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B406" w14:textId="4ECEDCFB" w:rsidR="008D2B22" w:rsidRDefault="004A41F5">
      <w:pPr>
        <w:jc w:val="both"/>
        <w:rPr>
          <w:sz w:val="24"/>
        </w:rPr>
      </w:pPr>
      <w:r>
        <w:rPr>
          <w:rFonts w:ascii="Arial" w:hAnsi="Arial" w:cs="Arial"/>
          <w:noProof/>
          <w:color w:val="2D2F3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F30FD65" wp14:editId="7100653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" name="Image 1" descr="cg86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86.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4F97AD8" wp14:editId="41EA5FE6">
                <wp:simplePos x="0" y="0"/>
                <wp:positionH relativeFrom="column">
                  <wp:posOffset>2721610</wp:posOffset>
                </wp:positionH>
                <wp:positionV relativeFrom="paragraph">
                  <wp:posOffset>-133350</wp:posOffset>
                </wp:positionV>
                <wp:extent cx="3200400" cy="199453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5EC7C" w14:textId="77777777"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  <w:t>Bénéficiaire (s) :</w:t>
                            </w:r>
                          </w:p>
                          <w:p w14:paraId="77FE4CFA" w14:textId="77777777" w:rsidR="008D2B22" w:rsidRDefault="008D2B22">
                            <w:pPr>
                              <w:pStyle w:val="Corpsdetexte22"/>
                              <w:spacing w:before="4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NOM – Prénom :</w:t>
                            </w:r>
                          </w:p>
                          <w:p w14:paraId="71DBFD4A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1F91046F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1963D63E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261EB9AE" w14:textId="77777777"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14:paraId="03C601AF" w14:textId="77777777"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7AD8" id="Rectangle 4" o:spid="_x0000_s1027" style="position:absolute;left:0;text-align:left;margin-left:214.3pt;margin-top:-10.5pt;width:252pt;height:1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" o:allowincell="f" stroked="f" strokeweight="0">
                <v:textbox inset="0,0,0,0">
                  <w:txbxContent>
                    <w:p w14:paraId="6575EC7C" w14:textId="77777777" w:rsidR="008D2B22" w:rsidRDefault="008D2B22">
                      <w:pPr>
                        <w:pStyle w:val="Corpsdetexte22"/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  <w:t>Bénéficiaire (s) :</w:t>
                      </w:r>
                    </w:p>
                    <w:p w14:paraId="77FE4CFA" w14:textId="77777777" w:rsidR="008D2B22" w:rsidRDefault="008D2B22">
                      <w:pPr>
                        <w:pStyle w:val="Corpsdetexte22"/>
                        <w:spacing w:before="4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NOM – Prénom :</w:t>
                      </w:r>
                    </w:p>
                    <w:p w14:paraId="71DBFD4A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1F91046F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1963D63E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261EB9AE" w14:textId="77777777"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14:paraId="03C601AF" w14:textId="77777777"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21029" w14:textId="77777777"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14:paraId="78E2E7C2" w14:textId="77777777" w:rsidR="008D2B22" w:rsidRDefault="008D2B22">
      <w:pPr>
        <w:jc w:val="both"/>
      </w:pPr>
    </w:p>
    <w:p w14:paraId="33E1E8DA" w14:textId="77777777" w:rsidR="008D2B22" w:rsidRDefault="008D2B22">
      <w:pPr>
        <w:jc w:val="both"/>
        <w:rPr>
          <w:sz w:val="24"/>
        </w:rPr>
      </w:pPr>
    </w:p>
    <w:p w14:paraId="7CAEB1E8" w14:textId="77777777" w:rsidR="008D2B22" w:rsidRPr="00214BFB" w:rsidRDefault="008D2B22">
      <w:pPr>
        <w:jc w:val="both"/>
        <w:rPr>
          <w:rFonts w:ascii="Tahoma" w:hAnsi="Tahoma" w:cs="Tahoma"/>
        </w:rPr>
      </w:pPr>
    </w:p>
    <w:p w14:paraId="54EC12C2" w14:textId="77777777" w:rsidR="008D2B22" w:rsidRDefault="008D2B22">
      <w:pPr>
        <w:jc w:val="both"/>
        <w:rPr>
          <w:sz w:val="24"/>
        </w:rPr>
      </w:pPr>
    </w:p>
    <w:p w14:paraId="7F987184" w14:textId="77777777" w:rsidR="008D2B22" w:rsidRDefault="008D2B22">
      <w:pPr>
        <w:jc w:val="both"/>
        <w:rPr>
          <w:sz w:val="24"/>
        </w:rPr>
      </w:pPr>
    </w:p>
    <w:p w14:paraId="1647DB61" w14:textId="77777777"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6DD392" wp14:editId="2B5A59CA">
                <wp:simplePos x="0" y="0"/>
                <wp:positionH relativeFrom="column">
                  <wp:posOffset>511810</wp:posOffset>
                </wp:positionH>
                <wp:positionV relativeFrom="paragraph">
                  <wp:posOffset>80010</wp:posOffset>
                </wp:positionV>
                <wp:extent cx="5029200" cy="12192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93151" w14:textId="77777777"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DEMANDE D’ACCOMPAGNEMENT</w:t>
                            </w:r>
                          </w:p>
                          <w:p w14:paraId="4F95B642" w14:textId="77777777"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BUDGÉTAIRE ET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D392" id="Rectangle 6" o:spid="_x0000_s1028" style="position:absolute;left:0;text-align:left;margin-left:40.3pt;margin-top:6.3pt;width:396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" o:allowincell="f" stroked="f" strokeweight="0">
                <v:textbox inset="0,0,0,0">
                  <w:txbxContent>
                    <w:p w14:paraId="25693151" w14:textId="77777777"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DEMANDE D’ACCOMPAGNEMENT</w:t>
                      </w:r>
                    </w:p>
                    <w:p w14:paraId="4F95B642" w14:textId="77777777"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BUDGÉTAIRE ET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5DB7C69E" w14:textId="77777777" w:rsidR="008D2B22" w:rsidRDefault="008D2B22">
      <w:pPr>
        <w:jc w:val="both"/>
        <w:rPr>
          <w:sz w:val="24"/>
        </w:rPr>
      </w:pPr>
    </w:p>
    <w:p w14:paraId="6E4B85F2" w14:textId="77777777" w:rsidR="008D2B22" w:rsidRDefault="008D2B22">
      <w:pPr>
        <w:jc w:val="both"/>
        <w:rPr>
          <w:sz w:val="24"/>
        </w:rPr>
      </w:pPr>
    </w:p>
    <w:p w14:paraId="625E79FE" w14:textId="77777777" w:rsidR="008D2B22" w:rsidRDefault="008D2B22">
      <w:pPr>
        <w:jc w:val="both"/>
        <w:rPr>
          <w:sz w:val="24"/>
        </w:rPr>
      </w:pPr>
    </w:p>
    <w:p w14:paraId="5D7AE076" w14:textId="77777777" w:rsidR="008D2B22" w:rsidRDefault="008D2B22">
      <w:pPr>
        <w:jc w:val="both"/>
        <w:rPr>
          <w:noProof/>
        </w:rPr>
      </w:pPr>
    </w:p>
    <w:p w14:paraId="4E01EAE1" w14:textId="77777777" w:rsidR="008D2B22" w:rsidRDefault="008D2B22">
      <w:pPr>
        <w:jc w:val="both"/>
        <w:rPr>
          <w:sz w:val="24"/>
        </w:rPr>
      </w:pPr>
    </w:p>
    <w:p w14:paraId="3A9C95AD" w14:textId="77777777" w:rsidR="008D2B22" w:rsidRDefault="008D2B22">
      <w:pPr>
        <w:jc w:val="both"/>
        <w:rPr>
          <w:noProof/>
        </w:rPr>
      </w:pPr>
    </w:p>
    <w:p w14:paraId="2426E2D2" w14:textId="77777777" w:rsidR="008D2B22" w:rsidRDefault="008D2B22">
      <w:pPr>
        <w:jc w:val="both"/>
        <w:rPr>
          <w:sz w:val="24"/>
        </w:rPr>
      </w:pPr>
    </w:p>
    <w:p w14:paraId="02D84505" w14:textId="77777777" w:rsidR="008D2B22" w:rsidRDefault="008D2B22">
      <w:pPr>
        <w:rPr>
          <w:noProof/>
        </w:rPr>
      </w:pPr>
    </w:p>
    <w:p w14:paraId="3DDC832B" w14:textId="77777777" w:rsidR="008D2B22" w:rsidRDefault="008D2B22">
      <w:pPr>
        <w:rPr>
          <w:sz w:val="24"/>
        </w:rPr>
      </w:pPr>
    </w:p>
    <w:p w14:paraId="4FA0E4DC" w14:textId="77777777" w:rsidR="008D2B22" w:rsidRDefault="008D2B22">
      <w:pPr>
        <w:jc w:val="both"/>
        <w:rPr>
          <w:sz w:val="24"/>
        </w:rPr>
      </w:pPr>
    </w:p>
    <w:p w14:paraId="6A78AD67" w14:textId="77777777" w:rsidR="008D2B22" w:rsidRDefault="008D2B22">
      <w:pPr>
        <w:jc w:val="both"/>
        <w:rPr>
          <w:sz w:val="24"/>
        </w:rPr>
      </w:pPr>
    </w:p>
    <w:p w14:paraId="32A12E52" w14:textId="77777777" w:rsidR="008D2B22" w:rsidRDefault="008D2B22">
      <w:pPr>
        <w:jc w:val="both"/>
        <w:rPr>
          <w:sz w:val="24"/>
        </w:rPr>
      </w:pPr>
    </w:p>
    <w:p w14:paraId="6C7ADAD3" w14:textId="77777777"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335461" wp14:editId="0038D759">
                <wp:simplePos x="0" y="0"/>
                <wp:positionH relativeFrom="column">
                  <wp:posOffset>283210</wp:posOffset>
                </wp:positionH>
                <wp:positionV relativeFrom="paragraph">
                  <wp:posOffset>43815</wp:posOffset>
                </wp:positionV>
                <wp:extent cx="5410200" cy="533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01F76" w14:textId="77777777" w:rsidR="008D2B22" w:rsidRDefault="00877884">
                            <w:pPr>
                              <w:spacing w:before="1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Date de la demande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5461" id="Rectangle 8" o:spid="_x0000_s1029" style="position:absolute;left:0;text-align:left;margin-left:22.3pt;margin-top:3.45pt;width:42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" o:allowincell="f">
                <v:textbox inset="0,0,0,0">
                  <w:txbxContent>
                    <w:p w14:paraId="22101F76" w14:textId="77777777" w:rsidR="008D2B22" w:rsidRDefault="00877884">
                      <w:pPr>
                        <w:spacing w:before="1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Date de la demande : </w:t>
                      </w:r>
                    </w:p>
                  </w:txbxContent>
                </v:textbox>
              </v:rect>
            </w:pict>
          </mc:Fallback>
        </mc:AlternateContent>
      </w:r>
    </w:p>
    <w:p w14:paraId="4029C517" w14:textId="77777777" w:rsidR="008D2B22" w:rsidRDefault="008D2B22">
      <w:pPr>
        <w:jc w:val="both"/>
        <w:rPr>
          <w:noProof/>
        </w:rPr>
      </w:pPr>
    </w:p>
    <w:p w14:paraId="1D7AE7B0" w14:textId="77777777" w:rsidR="008D2B22" w:rsidRDefault="008D2B22">
      <w:pPr>
        <w:jc w:val="both"/>
        <w:rPr>
          <w:sz w:val="24"/>
        </w:rPr>
      </w:pPr>
    </w:p>
    <w:p w14:paraId="0F1706BC" w14:textId="77777777" w:rsidR="008D2B22" w:rsidRDefault="008D2B22">
      <w:pPr>
        <w:jc w:val="both"/>
        <w:rPr>
          <w:sz w:val="24"/>
        </w:rPr>
      </w:pPr>
    </w:p>
    <w:p w14:paraId="016A0BD4" w14:textId="77777777"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14:paraId="5C5479F6" w14:textId="77777777" w:rsidR="008D2B22" w:rsidRDefault="00397238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AA1719" wp14:editId="5B44E28A">
                <wp:simplePos x="0" y="0"/>
                <wp:positionH relativeFrom="column">
                  <wp:posOffset>283210</wp:posOffset>
                </wp:positionH>
                <wp:positionV relativeFrom="paragraph">
                  <wp:posOffset>13335</wp:posOffset>
                </wp:positionV>
                <wp:extent cx="5410200" cy="25908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F2CB1" w14:textId="77777777" w:rsidR="008D2B22" w:rsidRDefault="008D2B22"/>
                          <w:p w14:paraId="47225DF0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>Réalisée par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 :</w:t>
                            </w:r>
                          </w:p>
                          <w:p w14:paraId="0C7A9FA6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574B6684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NOM – Prénom : </w:t>
                            </w:r>
                          </w:p>
                          <w:p w14:paraId="02A8AD2C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</w:p>
                          <w:p w14:paraId="1C0834F2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Organisme : </w:t>
                            </w:r>
                          </w:p>
                          <w:p w14:paraId="01E3F818" w14:textId="77777777" w:rsidR="008D2B22" w:rsidRDefault="008D2B22">
                            <w:pPr>
                              <w:pStyle w:val="xl34"/>
                              <w:pBdr>
                                <w:left w:val="none" w:sz="0" w:space="0" w:color="auto"/>
                                <w:right w:val="none" w:sz="0" w:space="0" w:color="auto"/>
                              </w:pBdr>
                              <w:spacing w:before="0" w:after="0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21B16279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14:paraId="2D1B86D0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140FB5A7" w14:textId="77777777" w:rsidR="008D2B22" w:rsidRDefault="008D2B2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39B88436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Coordonnées téléphoniques :</w:t>
                            </w:r>
                          </w:p>
                          <w:p w14:paraId="76B4DC76" w14:textId="77777777"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14:paraId="137A9AB3" w14:textId="77777777"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 électronique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1719" id="Rectangle 7" o:spid="_x0000_s1030" style="position:absolute;left:0;text-align:left;margin-left:22.3pt;margin-top:1.05pt;width:426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" o:allowincell="f">
                <v:textbox inset="0,0,0,0">
                  <w:txbxContent>
                    <w:p w14:paraId="3EBF2CB1" w14:textId="77777777" w:rsidR="008D2B22" w:rsidRDefault="008D2B22"/>
                    <w:p w14:paraId="47225DF0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>Réalisée par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 :</w:t>
                      </w:r>
                    </w:p>
                    <w:p w14:paraId="0C7A9FA6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574B6684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NOM – Prénom : </w:t>
                      </w:r>
                    </w:p>
                    <w:p w14:paraId="02A8AD2C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</w:p>
                    <w:p w14:paraId="1C0834F2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Organisme : </w:t>
                      </w:r>
                    </w:p>
                    <w:p w14:paraId="01E3F818" w14:textId="77777777" w:rsidR="008D2B22" w:rsidRDefault="008D2B22">
                      <w:pPr>
                        <w:pStyle w:val="xl34"/>
                        <w:pBdr>
                          <w:left w:val="none" w:sz="0" w:space="0" w:color="auto"/>
                          <w:right w:val="none" w:sz="0" w:space="0" w:color="auto"/>
                        </w:pBdr>
                        <w:spacing w:before="0" w:after="0"/>
                        <w:rPr>
                          <w:rFonts w:ascii="Tahoma" w:hAnsi="Tahoma"/>
                          <w:sz w:val="22"/>
                        </w:rPr>
                      </w:pPr>
                    </w:p>
                    <w:p w14:paraId="21B16279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14:paraId="2D1B86D0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140FB5A7" w14:textId="77777777" w:rsidR="008D2B22" w:rsidRDefault="008D2B2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/>
                          <w:sz w:val="22"/>
                        </w:rPr>
                      </w:pPr>
                    </w:p>
                    <w:p w14:paraId="39B88436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Coordonnées téléphoniques :</w:t>
                      </w:r>
                    </w:p>
                    <w:p w14:paraId="76B4DC76" w14:textId="77777777"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14:paraId="137A9AB3" w14:textId="77777777"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 électronique :</w:t>
                      </w:r>
                    </w:p>
                  </w:txbxContent>
                </v:textbox>
              </v:rect>
            </w:pict>
          </mc:Fallback>
        </mc:AlternateContent>
      </w:r>
    </w:p>
    <w:p w14:paraId="2FD7CA2E" w14:textId="77777777" w:rsidR="008D2B22" w:rsidRDefault="008D2B22">
      <w:pPr>
        <w:jc w:val="both"/>
        <w:rPr>
          <w:sz w:val="24"/>
        </w:rPr>
      </w:pPr>
    </w:p>
    <w:p w14:paraId="047416AA" w14:textId="77777777" w:rsidR="008D2B22" w:rsidRDefault="008D2B22">
      <w:pPr>
        <w:pStyle w:val="Corpsdetexte"/>
        <w:tabs>
          <w:tab w:val="left" w:pos="3460"/>
        </w:tabs>
      </w:pPr>
      <w:r>
        <w:tab/>
      </w:r>
    </w:p>
    <w:p w14:paraId="749623F6" w14:textId="77777777" w:rsidR="008D2B22" w:rsidRDefault="008D2B22">
      <w:pPr>
        <w:pStyle w:val="Corpsdetexte"/>
        <w:tabs>
          <w:tab w:val="left" w:pos="3460"/>
        </w:tabs>
      </w:pPr>
    </w:p>
    <w:p w14:paraId="3EEE9B04" w14:textId="77777777" w:rsidR="008D2B22" w:rsidRDefault="008D2B22">
      <w:pPr>
        <w:pStyle w:val="Corpsdetexte"/>
        <w:tabs>
          <w:tab w:val="left" w:pos="3460"/>
        </w:tabs>
      </w:pPr>
    </w:p>
    <w:p w14:paraId="62BDABA9" w14:textId="77777777" w:rsidR="008D2B22" w:rsidRDefault="008D2B22">
      <w:pPr>
        <w:pStyle w:val="Corpsdetexte"/>
      </w:pPr>
    </w:p>
    <w:p w14:paraId="216F6FFA" w14:textId="77777777" w:rsidR="008D2B22" w:rsidRDefault="00043DB9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B3A2CB" wp14:editId="12793DB6">
                <wp:simplePos x="0" y="0"/>
                <wp:positionH relativeFrom="column">
                  <wp:posOffset>318135</wp:posOffset>
                </wp:positionH>
                <wp:positionV relativeFrom="paragraph">
                  <wp:posOffset>2569845</wp:posOffset>
                </wp:positionV>
                <wp:extent cx="53530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464C" w14:textId="77777777" w:rsidR="00043DB9" w:rsidRDefault="00043DB9" w:rsidP="004B5F31">
                            <w:pPr>
                              <w:jc w:val="center"/>
                            </w:pPr>
                            <w:r>
                              <w:t>Merci de bien vouloir compléter le formulaire au format numérique à l’exception de la partie « Demande énoncée par la personne ou la famille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3A2CB" id="Zone de texte 2" o:spid="_x0000_s1031" type="#_x0000_t202" style="position:absolute;left:0;text-align:left;margin-left:25.05pt;margin-top:202.35pt;width:42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">
                <v:textbox style="mso-fit-shape-to-text:t">
                  <w:txbxContent>
                    <w:p w14:paraId="0AA8464C" w14:textId="77777777" w:rsidR="00043DB9" w:rsidRDefault="00043DB9" w:rsidP="004B5F31">
                      <w:pPr>
                        <w:jc w:val="center"/>
                      </w:pPr>
                      <w:r>
                        <w:t>Merci de bien vouloir compléter le formulaire au format numérique à l’exception de la partie « Demande énoncée par la personne ou la famille 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11B40" wp14:editId="6CBF3F90">
                <wp:simplePos x="0" y="0"/>
                <wp:positionH relativeFrom="column">
                  <wp:posOffset>283210</wp:posOffset>
                </wp:positionH>
                <wp:positionV relativeFrom="paragraph">
                  <wp:posOffset>1830070</wp:posOffset>
                </wp:positionV>
                <wp:extent cx="5410200" cy="5334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591F4" w14:textId="77777777" w:rsidR="008D2B22" w:rsidRDefault="008D2B22">
                            <w:pPr>
                              <w:spacing w:before="120" w:line="240" w:lineRule="exact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  <w:t>A retourner à l’adresse suivante :</w:t>
                            </w:r>
                          </w:p>
                          <w:p w14:paraId="0B3D1CE1" w14:textId="77777777" w:rsidR="008D2B22" w:rsidRDefault="008D2B22">
                            <w:r>
                              <w:rPr>
                                <w:rFonts w:ascii="Tahoma" w:hAnsi="Tahom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18"/>
                              </w:rPr>
                              <w:t>DGAS – Direction de l’Action Sociale – 39 rue de Beaulieu – 86034 POITIERS cedex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1B40" id="Rectangle 9" o:spid="_x0000_s1032" style="position:absolute;left:0;text-align:left;margin-left:22.3pt;margin-top:144.1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" o:allowincell="f">
                <v:textbox inset="0,0,0,0">
                  <w:txbxContent>
                    <w:p w14:paraId="5C8591F4" w14:textId="77777777" w:rsidR="008D2B22" w:rsidRDefault="008D2B22">
                      <w:pPr>
                        <w:spacing w:before="120" w:line="240" w:lineRule="exact"/>
                        <w:jc w:val="center"/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  <w:t>A retourner à l’adresse suivante :</w:t>
                      </w:r>
                    </w:p>
                    <w:p w14:paraId="0B3D1CE1" w14:textId="77777777" w:rsidR="008D2B22" w:rsidRDefault="008D2B22">
                      <w:r>
                        <w:rPr>
                          <w:rFonts w:ascii="Tahoma" w:hAnsi="Tahoma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sz w:val="18"/>
                        </w:rPr>
                        <w:t>DGAS – Direction de l’Action Sociale – 39 rue de Beaulieu – 86034 POITIERS cedex</w:t>
                      </w:r>
                    </w:p>
                  </w:txbxContent>
                </v:textbox>
              </v:rect>
            </w:pict>
          </mc:Fallback>
        </mc:AlternateContent>
      </w:r>
      <w:r w:rsidR="008D2B22">
        <w:br w:type="page"/>
      </w:r>
    </w:p>
    <w:p w14:paraId="4B278DC8" w14:textId="77777777" w:rsidR="008D2B22" w:rsidRDefault="008D2B22">
      <w:pPr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>I –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IDENTIFICATION DES PERSONNES VIVANT AU FOYER</w:t>
      </w:r>
    </w:p>
    <w:p w14:paraId="477701D4" w14:textId="77777777" w:rsidR="008D2B22" w:rsidRDefault="008D2B22">
      <w:pPr>
        <w:jc w:val="both"/>
        <w:rPr>
          <w:sz w:val="24"/>
        </w:rPr>
      </w:pPr>
    </w:p>
    <w:p w14:paraId="3B8E097E" w14:textId="77777777" w:rsidR="008D2B22" w:rsidRDefault="008D2B22">
      <w:pPr>
        <w:jc w:val="center"/>
        <w:sectPr w:rsidR="008D2B22" w:rsidSect="00E44717">
          <w:headerReference w:type="default" r:id="rId9"/>
          <w:footerReference w:type="default" r:id="rId10"/>
          <w:footerReference w:type="first" r:id="rId11"/>
          <w:pgSz w:w="11907" w:h="16840"/>
          <w:pgMar w:top="993" w:right="851" w:bottom="567" w:left="1134" w:header="720" w:footer="34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677"/>
        <w:gridCol w:w="1677"/>
        <w:gridCol w:w="1677"/>
        <w:gridCol w:w="1677"/>
        <w:gridCol w:w="1677"/>
      </w:tblGrid>
      <w:tr w:rsidR="008D2B22" w14:paraId="4F476772" w14:textId="77777777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FAB1" w14:textId="77777777" w:rsidR="008D2B22" w:rsidRDefault="008D2B22">
            <w:pPr>
              <w:jc w:val="center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2EE" w14:textId="77777777"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  <w:p w14:paraId="1E7843C9" w14:textId="77777777" w:rsidR="008D2B22" w:rsidRDefault="008D2B22">
            <w:pPr>
              <w:jc w:val="center"/>
              <w:rPr>
                <w:i/>
              </w:rPr>
            </w:pPr>
            <w:r>
              <w:rPr>
                <w:i/>
              </w:rPr>
              <w:t>et nom de jeune fille le cas échéant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26A7" w14:textId="77777777"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8F3A" w14:textId="77777777"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Date et lieu de naissance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68E5" w14:textId="77777777"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Profession ou classe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D999" w14:textId="77777777" w:rsidR="008D2B22" w:rsidRDefault="008D2B22">
            <w:pPr>
              <w:jc w:val="center"/>
            </w:pPr>
            <w:r>
              <w:t>Nom des adultes ayant l’autorité parentale (*)</w:t>
            </w:r>
          </w:p>
        </w:tc>
      </w:tr>
      <w:tr w:rsidR="008D2B22" w14:paraId="3BB7DDB9" w14:textId="77777777" w:rsidTr="00374060">
        <w:trPr>
          <w:trHeight w:val="400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6858" w14:textId="77777777" w:rsidR="008D2B22" w:rsidRDefault="00F10CEF" w:rsidP="00374060">
            <w:pPr>
              <w:jc w:val="both"/>
            </w:pPr>
            <w:r>
              <w:t>Demandeur</w:t>
            </w:r>
          </w:p>
          <w:p w14:paraId="37A7A8F9" w14:textId="77777777" w:rsidR="001475E6" w:rsidRDefault="00BE0B86" w:rsidP="00374060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Mme</w:t>
            </w:r>
          </w:p>
          <w:p w14:paraId="360A2A5B" w14:textId="77777777" w:rsidR="001475E6" w:rsidRDefault="00BE0B86" w:rsidP="00374060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B874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1A5A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AADC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B4A8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58E3" w14:textId="77777777" w:rsidR="008D2B22" w:rsidRDefault="008D2B22">
            <w:pPr>
              <w:jc w:val="both"/>
            </w:pPr>
          </w:p>
        </w:tc>
      </w:tr>
      <w:tr w:rsidR="008D2B22" w14:paraId="1CE261DA" w14:textId="77777777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D335" w14:textId="77777777" w:rsidR="008D2B22" w:rsidRDefault="00F10CEF">
            <w:pPr>
              <w:jc w:val="both"/>
            </w:pPr>
            <w:r>
              <w:t>Co-demandeur</w:t>
            </w:r>
          </w:p>
          <w:p w14:paraId="01D0594C" w14:textId="77777777" w:rsidR="001475E6" w:rsidRDefault="00BE0B86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Mme</w:t>
            </w:r>
          </w:p>
          <w:p w14:paraId="30FE5F33" w14:textId="77777777" w:rsidR="008D2B22" w:rsidRDefault="00BE0B86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EFEA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9F5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1D73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AFA0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67DC" w14:textId="77777777" w:rsidR="008D2B22" w:rsidRDefault="008D2B22">
            <w:pPr>
              <w:jc w:val="both"/>
            </w:pPr>
          </w:p>
        </w:tc>
      </w:tr>
      <w:tr w:rsidR="008D2B22" w:rsidRPr="00884C1E" w14:paraId="7CA18F6D" w14:textId="77777777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6A5" w14:textId="77777777" w:rsidR="008D2B22" w:rsidRDefault="008D2B22">
            <w:pPr>
              <w:jc w:val="both"/>
            </w:pPr>
            <w:r>
              <w:t>Enfants</w:t>
            </w:r>
          </w:p>
          <w:p w14:paraId="68FBB899" w14:textId="77777777" w:rsidR="00043DB9" w:rsidRDefault="00043DB9">
            <w:pPr>
              <w:jc w:val="both"/>
            </w:pPr>
            <w:r>
              <w:t>(Préciser le sexe)</w:t>
            </w:r>
          </w:p>
          <w:p w14:paraId="1BE5AB90" w14:textId="77777777" w:rsidR="00BE0B86" w:rsidRPr="00BE0B86" w:rsidRDefault="00BE0B86">
            <w:pPr>
              <w:jc w:val="both"/>
            </w:pPr>
            <w:r>
              <w:t xml:space="preserve">    </w:t>
            </w:r>
            <w:r>
              <w:sym w:font="Wingdings" w:char="F0A8"/>
            </w:r>
            <w:r>
              <w:t xml:space="preserve"> 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>
              <w:rPr>
                <w:sz w:val="22"/>
                <w:szCs w:val="22"/>
              </w:rPr>
              <w:t>F</w:t>
            </w:r>
          </w:p>
          <w:p w14:paraId="54F36EF4" w14:textId="77777777" w:rsidR="00F62DC4" w:rsidRPr="00F62DC4" w:rsidRDefault="00BE0B86" w:rsidP="00F62DC4">
            <w:pPr>
              <w:jc w:val="both"/>
              <w:rPr>
                <w:lang w:val="en-US"/>
              </w:rPr>
            </w:pPr>
            <w:r>
              <w:t xml:space="preserve">  </w:t>
            </w:r>
            <w:r w:rsidR="00F62DC4">
              <w:t xml:space="preserve"> 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M</w:t>
            </w:r>
            <w:r w:rsidR="00F62DC4"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 xml:space="preserve">/ </w:t>
            </w:r>
            <w:r w:rsidR="00F62DC4" w:rsidRPr="00F62DC4">
              <w:rPr>
                <w:lang w:val="en-US"/>
              </w:rPr>
              <w:t xml:space="preserve">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>F</w:t>
            </w:r>
            <w:r w:rsidR="00F62DC4">
              <w:rPr>
                <w:sz w:val="22"/>
                <w:szCs w:val="22"/>
                <w:lang w:val="en-US"/>
              </w:rPr>
              <w:t xml:space="preserve">        </w:t>
            </w:r>
          </w:p>
          <w:p w14:paraId="19F476F6" w14:textId="77777777" w:rsidR="00F62DC4" w:rsidRPr="00F62DC4" w:rsidRDefault="00BE0B86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</w:t>
            </w:r>
            <w:r w:rsidR="00F62DC4">
              <w:rPr>
                <w:lang w:val="en-US"/>
              </w:rPr>
              <w:t xml:space="preserve"> 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M</w:t>
            </w:r>
            <w:r w:rsidR="00F62DC4"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 xml:space="preserve">/ </w:t>
            </w:r>
            <w:r w:rsidR="00F62DC4" w:rsidRPr="00F62DC4">
              <w:rPr>
                <w:lang w:val="en-US"/>
              </w:rPr>
              <w:t xml:space="preserve">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>F</w:t>
            </w:r>
            <w:r w:rsidR="00F62DC4">
              <w:rPr>
                <w:sz w:val="22"/>
                <w:szCs w:val="22"/>
                <w:lang w:val="en-US"/>
              </w:rPr>
              <w:t xml:space="preserve">       </w:t>
            </w:r>
          </w:p>
          <w:p w14:paraId="5284798F" w14:textId="77777777" w:rsidR="00F62DC4" w:rsidRPr="00F62DC4" w:rsidRDefault="00F62DC4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</w:p>
          <w:p w14:paraId="3F3833A6" w14:textId="77777777" w:rsidR="00F62DC4" w:rsidRPr="00F62DC4" w:rsidRDefault="00F62DC4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</w:p>
          <w:p w14:paraId="6A2232D5" w14:textId="77777777" w:rsidR="008D2B22" w:rsidRPr="00F62DC4" w:rsidRDefault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F2D1" w14:textId="77777777" w:rsidR="008D2B22" w:rsidRDefault="008D2B22">
            <w:pPr>
              <w:jc w:val="both"/>
              <w:rPr>
                <w:lang w:val="en-US"/>
              </w:rPr>
            </w:pPr>
          </w:p>
          <w:p w14:paraId="01E402D0" w14:textId="77777777" w:rsidR="00F62DC4" w:rsidRDefault="00F62DC4">
            <w:pPr>
              <w:jc w:val="both"/>
              <w:rPr>
                <w:lang w:val="en-US"/>
              </w:rPr>
            </w:pPr>
          </w:p>
          <w:p w14:paraId="234C9299" w14:textId="77777777" w:rsidR="00F62DC4" w:rsidRPr="00F62DC4" w:rsidRDefault="00F62DC4" w:rsidP="00F62DC4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B16E" w14:textId="77777777"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9C21" w14:textId="77777777"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8FA7" w14:textId="77777777"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E8A3" w14:textId="77777777" w:rsidR="008D2B22" w:rsidRPr="00F62DC4" w:rsidRDefault="008D2B22">
            <w:pPr>
              <w:jc w:val="both"/>
              <w:rPr>
                <w:lang w:val="en-US"/>
              </w:rPr>
            </w:pPr>
          </w:p>
        </w:tc>
      </w:tr>
      <w:tr w:rsidR="008D2B22" w14:paraId="026629E4" w14:textId="77777777">
        <w:trPr>
          <w:trHeight w:val="1025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D1C" w14:textId="77777777" w:rsidR="008D2B22" w:rsidRDefault="008D2B22">
            <w:pPr>
              <w:jc w:val="both"/>
            </w:pPr>
            <w:r>
              <w:t>Enfants accueillis ponctuellement /</w:t>
            </w:r>
          </w:p>
          <w:p w14:paraId="201D4666" w14:textId="77777777" w:rsidR="008D2B22" w:rsidRDefault="008D2B22">
            <w:pPr>
              <w:jc w:val="both"/>
            </w:pPr>
            <w:r>
              <w:t>Autres personnes</w:t>
            </w:r>
          </w:p>
          <w:p w14:paraId="1E2267C3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59DD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4BB4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F8C2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F13" w14:textId="77777777"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C960" w14:textId="77777777" w:rsidR="008D2B22" w:rsidRDefault="008D2B22">
            <w:pPr>
              <w:jc w:val="both"/>
            </w:pPr>
          </w:p>
        </w:tc>
      </w:tr>
    </w:tbl>
    <w:p w14:paraId="2461C448" w14:textId="77777777" w:rsidR="008D2B22" w:rsidRDefault="008D2B22">
      <w:pPr>
        <w:jc w:val="both"/>
        <w:rPr>
          <w:sz w:val="24"/>
        </w:rPr>
        <w:sectPr w:rsidR="008D2B22">
          <w:type w:val="continuous"/>
          <w:pgSz w:w="11907" w:h="16840"/>
          <w:pgMar w:top="1134" w:right="851" w:bottom="567" w:left="1134" w:header="720" w:footer="422" w:gutter="0"/>
          <w:cols w:space="720"/>
          <w:titlePg/>
        </w:sectPr>
      </w:pPr>
    </w:p>
    <w:p w14:paraId="55B3CE53" w14:textId="77777777" w:rsidR="008D2B22" w:rsidRDefault="008D2B22">
      <w:pPr>
        <w:jc w:val="both"/>
      </w:pPr>
      <w:r>
        <w:t xml:space="preserve">(*) </w:t>
      </w:r>
      <w:r w:rsidR="009F6464">
        <w:t>Lorsqu’un</w:t>
      </w:r>
      <w:r>
        <w:t xml:space="preserve"> des titulaires de l’autorité parentale d’un ou plusieurs enfants n’est pas présent au foyer, indiquer son nom.</w:t>
      </w:r>
    </w:p>
    <w:p w14:paraId="6DFF25FC" w14:textId="77777777" w:rsidR="008D2B22" w:rsidRDefault="008D2B22">
      <w:pPr>
        <w:jc w:val="both"/>
      </w:pPr>
    </w:p>
    <w:tbl>
      <w:tblPr>
        <w:tblW w:w="10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29"/>
      </w:tblGrid>
      <w:tr w:rsidR="008D2B22" w14:paraId="1B601B9A" w14:textId="77777777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0611A99" w14:textId="77777777"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Adresse :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584648B5" w14:textId="77777777"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8D2B22" w14:paraId="183186D4" w14:textId="77777777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10FA03C" w14:textId="77777777" w:rsidR="008D2B22" w:rsidRDefault="00BF03F3">
            <w:pPr>
              <w:jc w:val="both"/>
              <w:rPr>
                <w:sz w:val="24"/>
              </w:rPr>
            </w:pPr>
            <w:r>
              <w:rPr>
                <w:sz w:val="24"/>
              </w:rPr>
              <w:t>Adresse mail :</w:t>
            </w:r>
          </w:p>
          <w:p w14:paraId="5F830DF7" w14:textId="77777777"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CAF ou MSA</w:t>
            </w:r>
            <w:r w:rsidR="005A188F">
              <w:rPr>
                <w:sz w:val="24"/>
              </w:rPr>
              <w:t> :</w:t>
            </w:r>
          </w:p>
          <w:p w14:paraId="41BB9359" w14:textId="77777777" w:rsidR="008A7ECB" w:rsidRDefault="008A7ECB">
            <w:pPr>
              <w:jc w:val="both"/>
              <w:rPr>
                <w:sz w:val="24"/>
              </w:rPr>
            </w:pPr>
          </w:p>
          <w:p w14:paraId="54109645" w14:textId="77777777" w:rsidR="008A7ECB" w:rsidRDefault="008A7ECB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les MASP2 : </w:t>
            </w:r>
            <w:r w:rsidR="006F6987" w:rsidRPr="008A7ECB">
              <w:rPr>
                <w:b/>
                <w:sz w:val="24"/>
              </w:rPr>
              <w:t>N°</w:t>
            </w:r>
            <w:r>
              <w:rPr>
                <w:b/>
                <w:sz w:val="24"/>
              </w:rPr>
              <w:t xml:space="preserve"> F</w:t>
            </w:r>
            <w:r w:rsidR="009112E3" w:rsidRPr="008A7ECB">
              <w:rPr>
                <w:b/>
                <w:sz w:val="24"/>
              </w:rPr>
              <w:t>iscal</w:t>
            </w:r>
            <w:r w:rsidR="009112E3">
              <w:rPr>
                <w:sz w:val="24"/>
              </w:rPr>
              <w:t xml:space="preserve"> (</w:t>
            </w:r>
            <w:r w:rsidR="00AA50AA">
              <w:rPr>
                <w:sz w:val="24"/>
              </w:rPr>
              <w:t>indiqué</w:t>
            </w:r>
            <w:r w:rsidR="009112E3">
              <w:rPr>
                <w:sz w:val="24"/>
              </w:rPr>
              <w:t xml:space="preserve"> sur les </w:t>
            </w:r>
            <w:r w:rsidR="00064C73">
              <w:rPr>
                <w:sz w:val="24"/>
              </w:rPr>
              <w:t>déclarations d’impôts,</w:t>
            </w:r>
          </w:p>
          <w:p w14:paraId="1B61C636" w14:textId="77777777" w:rsidR="00D27D3C" w:rsidRDefault="00064C73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r w:rsidR="009112E3">
              <w:rPr>
                <w:sz w:val="24"/>
              </w:rPr>
              <w:t>avis d</w:t>
            </w:r>
            <w:r>
              <w:rPr>
                <w:sz w:val="24"/>
              </w:rPr>
              <w:t xml:space="preserve">’impôts, </w:t>
            </w:r>
            <w:r w:rsidR="009112E3">
              <w:rPr>
                <w:sz w:val="24"/>
              </w:rPr>
              <w:t>de taxe d’</w:t>
            </w:r>
            <w:r>
              <w:rPr>
                <w:sz w:val="24"/>
              </w:rPr>
              <w:t>habitation ou de taxe foncière) :</w:t>
            </w:r>
          </w:p>
          <w:p w14:paraId="10FDC3BC" w14:textId="77777777" w:rsidR="0099297D" w:rsidRDefault="0099297D">
            <w:pPr>
              <w:jc w:val="both"/>
              <w:rPr>
                <w:sz w:val="24"/>
              </w:rPr>
            </w:pPr>
          </w:p>
          <w:p w14:paraId="724ACD06" w14:textId="77777777" w:rsidR="002B2CD5" w:rsidRDefault="002B2CD5">
            <w:pPr>
              <w:jc w:val="both"/>
              <w:rPr>
                <w:sz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3AA85531" w14:textId="77777777" w:rsidR="008D2B22" w:rsidRDefault="008D2B22">
            <w:pPr>
              <w:jc w:val="both"/>
              <w:rPr>
                <w:sz w:val="24"/>
              </w:rPr>
            </w:pPr>
          </w:p>
          <w:p w14:paraId="66D915EF" w14:textId="77777777" w:rsidR="008A7ECB" w:rsidRDefault="008A7ECB">
            <w:pPr>
              <w:jc w:val="both"/>
              <w:rPr>
                <w:sz w:val="24"/>
              </w:rPr>
            </w:pPr>
          </w:p>
          <w:p w14:paraId="312B6990" w14:textId="77777777" w:rsidR="008A7ECB" w:rsidRDefault="008A7ECB">
            <w:pPr>
              <w:jc w:val="both"/>
              <w:rPr>
                <w:sz w:val="24"/>
              </w:rPr>
            </w:pPr>
          </w:p>
          <w:p w14:paraId="697D76D4" w14:textId="77777777" w:rsidR="008A7ECB" w:rsidRPr="00B938A3" w:rsidRDefault="008A7ECB">
            <w:pPr>
              <w:jc w:val="both"/>
            </w:pPr>
            <w:r w:rsidRPr="00B938A3">
              <w:sym w:font="Wingdings" w:char="F06F"/>
            </w:r>
            <w:r w:rsidRPr="00B938A3">
              <w:t xml:space="preserve"> Mme :</w:t>
            </w:r>
          </w:p>
          <w:p w14:paraId="0D4481BA" w14:textId="77777777" w:rsidR="008A7ECB" w:rsidRDefault="008A7ECB">
            <w:pPr>
              <w:jc w:val="both"/>
              <w:rPr>
                <w:sz w:val="24"/>
              </w:rPr>
            </w:pPr>
            <w:r w:rsidRPr="00B938A3">
              <w:sym w:font="Wingdings" w:char="F06F"/>
            </w:r>
            <w:r w:rsidRPr="00B938A3">
              <w:t xml:space="preserve"> Mr :</w:t>
            </w:r>
          </w:p>
        </w:tc>
      </w:tr>
    </w:tbl>
    <w:p w14:paraId="3F0E26B7" w14:textId="77777777" w:rsidR="002B2CD5" w:rsidRDefault="00625959" w:rsidP="00D27D3C">
      <w:pPr>
        <w:jc w:val="both"/>
        <w:rPr>
          <w:b/>
          <w:sz w:val="24"/>
          <w:u w:val="single"/>
        </w:rPr>
      </w:pPr>
      <w:r>
        <w:rPr>
          <w:b/>
          <w:sz w:val="24"/>
        </w:rPr>
        <w:t>II</w:t>
      </w:r>
      <w:r w:rsidR="00D27D3C">
        <w:rPr>
          <w:b/>
          <w:sz w:val="24"/>
        </w:rPr>
        <w:t xml:space="preserve"> – </w:t>
      </w:r>
      <w:r w:rsidR="00D27D3C">
        <w:rPr>
          <w:b/>
          <w:sz w:val="24"/>
          <w:u w:val="single"/>
        </w:rPr>
        <w:t xml:space="preserve">ACCOMPAGNEMENT </w:t>
      </w:r>
      <w:r w:rsidR="002B2CD5">
        <w:rPr>
          <w:b/>
          <w:sz w:val="24"/>
          <w:u w:val="single"/>
        </w:rPr>
        <w:t>EN COURS OU ANTERIEUR</w:t>
      </w:r>
    </w:p>
    <w:p w14:paraId="1CF0210F" w14:textId="77777777" w:rsidR="00D6644A" w:rsidRDefault="00D6644A" w:rsidP="00D27D3C">
      <w:pPr>
        <w:jc w:val="both"/>
        <w:rPr>
          <w:b/>
          <w:sz w:val="24"/>
          <w:u w:val="single"/>
        </w:rPr>
      </w:pPr>
    </w:p>
    <w:p w14:paraId="4331097A" w14:textId="77777777" w:rsidR="002B2CD5" w:rsidRDefault="002B2CD5" w:rsidP="00D27D3C">
      <w:pPr>
        <w:jc w:val="both"/>
        <w:rPr>
          <w:b/>
          <w:sz w:val="24"/>
          <w:u w:val="single"/>
        </w:rPr>
      </w:pPr>
    </w:p>
    <w:p w14:paraId="4B455CAB" w14:textId="77777777" w:rsidR="00D27D3C" w:rsidRDefault="002B2CD5" w:rsidP="002B2CD5">
      <w:pPr>
        <w:numPr>
          <w:ilvl w:val="0"/>
          <w:numId w:val="2"/>
        </w:numPr>
        <w:jc w:val="both"/>
        <w:rPr>
          <w:sz w:val="24"/>
        </w:rPr>
      </w:pPr>
      <w:r w:rsidRPr="002B2CD5">
        <w:rPr>
          <w:b/>
          <w:sz w:val="24"/>
        </w:rPr>
        <w:t>Acco</w:t>
      </w:r>
      <w:r>
        <w:rPr>
          <w:b/>
          <w:sz w:val="24"/>
        </w:rPr>
        <w:t>mpagnement social </w:t>
      </w:r>
      <w:r w:rsidR="001475E6">
        <w:rPr>
          <w:b/>
          <w:sz w:val="24"/>
        </w:rPr>
        <w:t xml:space="preserve">du service social </w:t>
      </w:r>
      <w:r w:rsidR="00E33283">
        <w:rPr>
          <w:b/>
          <w:sz w:val="24"/>
        </w:rPr>
        <w:t>départemental</w:t>
      </w:r>
      <w:r w:rsidR="00FC2A17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 w:rsidR="004F13A4">
        <w:rPr>
          <w:sz w:val="24"/>
        </w:rPr>
        <w:sym w:font="Wingdings" w:char="F06F"/>
      </w:r>
      <w:r w:rsidR="004F13A4">
        <w:t xml:space="preserve"> Oui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14:paraId="3F00F3AC" w14:textId="77777777"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</w:t>
      </w:r>
      <w:r w:rsidR="00877884">
        <w:rPr>
          <w:sz w:val="24"/>
        </w:rPr>
        <w:t xml:space="preserve">    </w:t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 w:rsidR="002B2CD5">
        <w:rPr>
          <w:sz w:val="24"/>
        </w:rPr>
        <w:t>Suivi ponctuel </w:t>
      </w:r>
      <w:r>
        <w:rPr>
          <w:sz w:val="24"/>
        </w:rPr>
        <w:t xml:space="preserve">  </w:t>
      </w:r>
    </w:p>
    <w:p w14:paraId="2290E860" w14:textId="77777777" w:rsidR="002B2CD5" w:rsidRDefault="002B2CD5" w:rsidP="00D27D3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>
        <w:rPr>
          <w:sz w:val="24"/>
        </w:rPr>
        <w:t xml:space="preserve">Accompagnement </w:t>
      </w:r>
      <w:r w:rsidR="00D27D3C">
        <w:rPr>
          <w:sz w:val="24"/>
        </w:rPr>
        <w:t xml:space="preserve"> </w:t>
      </w:r>
    </w:p>
    <w:p w14:paraId="2C2F6B04" w14:textId="77777777" w:rsidR="002B2CD5" w:rsidRDefault="002B2CD5" w:rsidP="00D27D3C">
      <w:pPr>
        <w:jc w:val="both"/>
        <w:rPr>
          <w:sz w:val="24"/>
        </w:rPr>
      </w:pPr>
    </w:p>
    <w:p w14:paraId="32293E83" w14:textId="77777777" w:rsidR="002B2CD5" w:rsidRDefault="00F84D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Nom r</w:t>
      </w:r>
      <w:r w:rsidR="002B2CD5" w:rsidRPr="002B2CD5">
        <w:rPr>
          <w:b/>
          <w:sz w:val="24"/>
        </w:rPr>
        <w:t>éférent RSA :</w:t>
      </w:r>
    </w:p>
    <w:p w14:paraId="734FFB0F" w14:textId="77777777" w:rsidR="00D6644A" w:rsidRDefault="00D6644A" w:rsidP="00D6644A">
      <w:pPr>
        <w:ind w:left="720"/>
        <w:jc w:val="both"/>
        <w:rPr>
          <w:b/>
          <w:sz w:val="24"/>
        </w:rPr>
      </w:pPr>
    </w:p>
    <w:p w14:paraId="5E5F55A0" w14:textId="77777777" w:rsidR="00202BCF" w:rsidRPr="002B2CD5" w:rsidRDefault="00202B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Accompagnement Social lié au Logement : </w:t>
      </w:r>
      <w:r>
        <w:rPr>
          <w:sz w:val="24"/>
        </w:rPr>
        <w:t>date de fin (mois/année)</w:t>
      </w:r>
    </w:p>
    <w:p w14:paraId="0A64B99D" w14:textId="77777777" w:rsidR="00D27D3C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14:paraId="55317162" w14:textId="77777777" w:rsidR="00D27D3C" w:rsidRDefault="00D27D3C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Mesures </w:t>
      </w:r>
      <w:r w:rsidR="002B2CD5">
        <w:rPr>
          <w:b/>
          <w:sz w:val="24"/>
        </w:rPr>
        <w:t xml:space="preserve">administratives </w:t>
      </w:r>
      <w:r w:rsidR="000B2F97">
        <w:rPr>
          <w:b/>
          <w:sz w:val="24"/>
        </w:rPr>
        <w:t xml:space="preserve">budgétaires </w:t>
      </w:r>
      <w:r w:rsidR="00E33283">
        <w:rPr>
          <w:b/>
          <w:sz w:val="24"/>
        </w:rPr>
        <w:t>antérieures :</w:t>
      </w:r>
    </w:p>
    <w:p w14:paraId="64D7A307" w14:textId="77777777"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2B2CD5">
        <w:rPr>
          <w:sz w:val="24"/>
        </w:rPr>
        <w:t>M</w:t>
      </w:r>
      <w:r w:rsidR="00D27D3C">
        <w:rPr>
          <w:sz w:val="24"/>
        </w:rPr>
        <w:t xml:space="preserve">AESF </w:t>
      </w:r>
      <w:r>
        <w:rPr>
          <w:sz w:val="24"/>
        </w:rPr>
        <w:t xml:space="preserve">- </w:t>
      </w:r>
      <w:r w:rsidR="00D27D3C">
        <w:rPr>
          <w:sz w:val="24"/>
        </w:rPr>
        <w:t>date</w:t>
      </w:r>
      <w:r w:rsidR="002B2CD5">
        <w:rPr>
          <w:sz w:val="24"/>
        </w:rPr>
        <w:t xml:space="preserve"> </w:t>
      </w:r>
      <w:r>
        <w:rPr>
          <w:sz w:val="24"/>
        </w:rPr>
        <w:t xml:space="preserve">de fin </w:t>
      </w:r>
      <w:r w:rsidR="002B2CD5">
        <w:rPr>
          <w:sz w:val="24"/>
        </w:rPr>
        <w:t>(mois/année)</w:t>
      </w:r>
      <w:r>
        <w:rPr>
          <w:sz w:val="24"/>
        </w:rPr>
        <w:t> :</w:t>
      </w:r>
    </w:p>
    <w:p w14:paraId="3F9628FF" w14:textId="77777777"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MASP</w:t>
      </w:r>
      <w:r>
        <w:rPr>
          <w:sz w:val="24"/>
        </w:rPr>
        <w:t xml:space="preserve"> - </w:t>
      </w:r>
      <w:r w:rsidR="00D27D3C">
        <w:rPr>
          <w:sz w:val="24"/>
        </w:rPr>
        <w:t xml:space="preserve"> </w:t>
      </w:r>
      <w:r>
        <w:rPr>
          <w:sz w:val="24"/>
        </w:rPr>
        <w:t>date de fin (mois/année) :</w:t>
      </w:r>
    </w:p>
    <w:p w14:paraId="7EAF9639" w14:textId="77777777" w:rsidR="000B2F97" w:rsidRDefault="000B2F97" w:rsidP="00A03C45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 xml:space="preserve">AEB </w:t>
      </w:r>
      <w:r>
        <w:rPr>
          <w:sz w:val="24"/>
        </w:rPr>
        <w:t>- date de fin (mois/année) :</w:t>
      </w:r>
    </w:p>
    <w:p w14:paraId="312315E0" w14:textId="77777777" w:rsidR="00A03C45" w:rsidRDefault="00A03C45" w:rsidP="00A03C45">
      <w:pPr>
        <w:tabs>
          <w:tab w:val="left" w:pos="720"/>
        </w:tabs>
        <w:ind w:left="1040"/>
        <w:jc w:val="both"/>
        <w:rPr>
          <w:sz w:val="24"/>
        </w:rPr>
      </w:pPr>
    </w:p>
    <w:p w14:paraId="2A0AEDF2" w14:textId="77777777" w:rsidR="00D27D3C" w:rsidRDefault="00D27D3C" w:rsidP="002B2CD5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Mesures judiciaires antérieures</w:t>
      </w:r>
      <w:r w:rsidR="00E33283">
        <w:rPr>
          <w:b/>
          <w:sz w:val="24"/>
        </w:rPr>
        <w:t> :</w:t>
      </w:r>
    </w:p>
    <w:p w14:paraId="00571FE7" w14:textId="77777777"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Tutelle - date de fin (mois/année) :</w:t>
      </w:r>
    </w:p>
    <w:p w14:paraId="296FA33B" w14:textId="77777777"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Curatelle</w:t>
      </w:r>
      <w:r>
        <w:rPr>
          <w:sz w:val="24"/>
        </w:rPr>
        <w:t xml:space="preserve"> - date de fin (mois/année) :</w:t>
      </w:r>
    </w:p>
    <w:p w14:paraId="3AD5DEC2" w14:textId="77777777"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Sauvegarde de justice</w:t>
      </w:r>
      <w:r>
        <w:rPr>
          <w:sz w:val="24"/>
        </w:rPr>
        <w:t xml:space="preserve"> - date de fin (mois/année) :</w:t>
      </w:r>
    </w:p>
    <w:p w14:paraId="39CF95EA" w14:textId="77777777"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MAJ</w:t>
      </w:r>
      <w:r>
        <w:rPr>
          <w:sz w:val="24"/>
        </w:rPr>
        <w:t xml:space="preserve"> - date de fin (mois/année) :</w:t>
      </w:r>
    </w:p>
    <w:p w14:paraId="6BB6F8E3" w14:textId="77777777" w:rsid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MJAG</w:t>
      </w:r>
      <w:r w:rsidR="002B2CD5">
        <w:rPr>
          <w:sz w:val="24"/>
        </w:rPr>
        <w:t>B</w:t>
      </w:r>
      <w:r w:rsidR="00D27D3C">
        <w:rPr>
          <w:sz w:val="24"/>
        </w:rPr>
        <w:t>F</w:t>
      </w:r>
      <w:r>
        <w:rPr>
          <w:sz w:val="24"/>
        </w:rPr>
        <w:t xml:space="preserve"> - date de fin (mois/année) :</w:t>
      </w:r>
    </w:p>
    <w:p w14:paraId="65771639" w14:textId="77777777" w:rsidR="001475E6" w:rsidRDefault="001475E6" w:rsidP="00202BCF">
      <w:pPr>
        <w:tabs>
          <w:tab w:val="left" w:pos="720"/>
        </w:tabs>
        <w:ind w:left="1040"/>
        <w:jc w:val="both"/>
        <w:rPr>
          <w:sz w:val="24"/>
        </w:rPr>
      </w:pPr>
    </w:p>
    <w:p w14:paraId="249C68FE" w14:textId="77777777" w:rsidR="00A03C45" w:rsidRDefault="00A03C45" w:rsidP="00202BCF">
      <w:pPr>
        <w:tabs>
          <w:tab w:val="left" w:pos="720"/>
        </w:tabs>
        <w:ind w:left="1040"/>
        <w:jc w:val="both"/>
        <w:rPr>
          <w:sz w:val="24"/>
        </w:rPr>
      </w:pPr>
    </w:p>
    <w:p w14:paraId="1F749B69" w14:textId="77777777" w:rsidR="002B2CD5" w:rsidRDefault="002B2CD5" w:rsidP="002B2CD5">
      <w:pPr>
        <w:tabs>
          <w:tab w:val="left" w:pos="720"/>
        </w:tabs>
        <w:ind w:left="1040"/>
        <w:jc w:val="both"/>
        <w:rPr>
          <w:sz w:val="24"/>
        </w:rPr>
      </w:pPr>
    </w:p>
    <w:p w14:paraId="577ADB64" w14:textId="77777777" w:rsidR="0001657D" w:rsidRDefault="0001657D" w:rsidP="002B2CD5">
      <w:pPr>
        <w:tabs>
          <w:tab w:val="left" w:pos="720"/>
        </w:tabs>
        <w:ind w:left="1040"/>
        <w:jc w:val="both"/>
        <w:rPr>
          <w:sz w:val="24"/>
        </w:rPr>
      </w:pPr>
    </w:p>
    <w:p w14:paraId="1F3F79C6" w14:textId="77777777" w:rsidR="00A03C45" w:rsidRPr="00877884" w:rsidRDefault="00A03C45" w:rsidP="00A03C45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b/>
          <w:sz w:val="24"/>
        </w:rPr>
        <w:t>Autre</w:t>
      </w:r>
      <w:r w:rsidR="007409C4">
        <w:rPr>
          <w:b/>
          <w:sz w:val="24"/>
        </w:rPr>
        <w:t>s</w:t>
      </w:r>
      <w:r>
        <w:rPr>
          <w:b/>
          <w:sz w:val="24"/>
        </w:rPr>
        <w:t xml:space="preserve"> mesures en cours ou antérieures que vous jugez utiles de mentionner :</w:t>
      </w:r>
    </w:p>
    <w:p w14:paraId="612F70BA" w14:textId="77777777"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14:paraId="74047A91" w14:textId="77777777"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14:paraId="6ADEF533" w14:textId="77777777" w:rsidR="00877884" w:rsidRPr="00A03C45" w:rsidRDefault="00877884" w:rsidP="00877884">
      <w:pPr>
        <w:tabs>
          <w:tab w:val="left" w:pos="720"/>
        </w:tabs>
        <w:jc w:val="both"/>
        <w:rPr>
          <w:sz w:val="24"/>
        </w:rPr>
      </w:pPr>
    </w:p>
    <w:p w14:paraId="06718E5B" w14:textId="77777777" w:rsidR="00A03C45" w:rsidRDefault="00A03C45" w:rsidP="00A03C45">
      <w:pPr>
        <w:tabs>
          <w:tab w:val="left" w:pos="720"/>
        </w:tabs>
        <w:ind w:left="720"/>
        <w:jc w:val="both"/>
        <w:rPr>
          <w:sz w:val="24"/>
        </w:rPr>
      </w:pPr>
    </w:p>
    <w:p w14:paraId="4D6EF108" w14:textId="77777777" w:rsidR="00877884" w:rsidRPr="00A03C45" w:rsidRDefault="00877884" w:rsidP="00A03C45">
      <w:pPr>
        <w:tabs>
          <w:tab w:val="left" w:pos="720"/>
        </w:tabs>
        <w:ind w:left="720"/>
        <w:jc w:val="both"/>
        <w:rPr>
          <w:sz w:val="24"/>
        </w:rPr>
      </w:pPr>
    </w:p>
    <w:p w14:paraId="34218DAF" w14:textId="77777777" w:rsidR="00D27D3C" w:rsidRDefault="00D27D3C" w:rsidP="00D27D3C">
      <w:pPr>
        <w:jc w:val="both"/>
        <w:rPr>
          <w:sz w:val="24"/>
        </w:rPr>
      </w:pPr>
    </w:p>
    <w:p w14:paraId="06453AE2" w14:textId="77777777" w:rsidR="002B2CD5" w:rsidRDefault="00D27D3C" w:rsidP="002B2CD5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Dossier de surendettement : </w:t>
      </w:r>
      <w:r w:rsidR="004F13A4">
        <w:rPr>
          <w:sz w:val="24"/>
        </w:rPr>
        <w:sym w:font="Wingdings" w:char="F06F"/>
      </w:r>
      <w:r w:rsidR="004F13A4">
        <w:t xml:space="preserve"> Oui      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14:paraId="28F0AE72" w14:textId="77777777"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si oui : date </w:t>
      </w:r>
      <w:r w:rsidR="002B2CD5">
        <w:rPr>
          <w:sz w:val="24"/>
        </w:rPr>
        <w:t>du dépôt :</w:t>
      </w:r>
    </w:p>
    <w:p w14:paraId="346103B0" w14:textId="77777777" w:rsidR="00D27D3C" w:rsidRDefault="002B2CD5" w:rsidP="002B2CD5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     </w:t>
      </w:r>
      <w:r w:rsidR="00E53FDC">
        <w:rPr>
          <w:sz w:val="24"/>
        </w:rPr>
        <w:t xml:space="preserve">étape </w:t>
      </w:r>
      <w:r w:rsidR="00D27D3C">
        <w:rPr>
          <w:sz w:val="24"/>
        </w:rPr>
        <w:t>de la procédure</w:t>
      </w:r>
      <w:r>
        <w:rPr>
          <w:sz w:val="24"/>
        </w:rPr>
        <w:t> :</w:t>
      </w:r>
    </w:p>
    <w:p w14:paraId="08D73A3A" w14:textId="77777777" w:rsidR="00625959" w:rsidRDefault="00625959" w:rsidP="00D27D3C">
      <w:pPr>
        <w:jc w:val="both"/>
        <w:rPr>
          <w:sz w:val="24"/>
        </w:rPr>
      </w:pPr>
    </w:p>
    <w:p w14:paraId="43E17AE4" w14:textId="77777777" w:rsidR="00625959" w:rsidRDefault="00625959" w:rsidP="00D27D3C">
      <w:pPr>
        <w:jc w:val="both"/>
        <w:rPr>
          <w:sz w:val="24"/>
        </w:rPr>
      </w:pPr>
    </w:p>
    <w:p w14:paraId="3C346308" w14:textId="77777777" w:rsidR="00625959" w:rsidRDefault="00625959">
      <w:pPr>
        <w:jc w:val="both"/>
        <w:rPr>
          <w:sz w:val="24"/>
        </w:rPr>
      </w:pPr>
    </w:p>
    <w:p w14:paraId="40C7FA74" w14:textId="77777777" w:rsidR="00374060" w:rsidRDefault="00374060">
      <w:pPr>
        <w:jc w:val="both"/>
        <w:rPr>
          <w:sz w:val="24"/>
        </w:rPr>
      </w:pPr>
    </w:p>
    <w:p w14:paraId="52E01818" w14:textId="77777777" w:rsidR="008D2B22" w:rsidRDefault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>I</w:t>
      </w:r>
      <w:r w:rsidR="002B2CD5">
        <w:rPr>
          <w:b/>
          <w:sz w:val="24"/>
        </w:rPr>
        <w:t>II</w:t>
      </w:r>
      <w:r w:rsidR="008D2B22">
        <w:rPr>
          <w:b/>
          <w:sz w:val="24"/>
        </w:rPr>
        <w:t xml:space="preserve"> </w:t>
      </w:r>
      <w:r w:rsidR="005A188F">
        <w:rPr>
          <w:b/>
          <w:sz w:val="24"/>
          <w:u w:val="single"/>
        </w:rPr>
        <w:t>–RESSOURCES</w:t>
      </w:r>
    </w:p>
    <w:p w14:paraId="7A093665" w14:textId="77777777" w:rsidR="005A188F" w:rsidRPr="005A188F" w:rsidRDefault="005A188F">
      <w:pPr>
        <w:jc w:val="both"/>
        <w:rPr>
          <w:i/>
          <w:sz w:val="24"/>
        </w:rPr>
      </w:pPr>
      <w:r w:rsidRPr="005A188F">
        <w:rPr>
          <w:i/>
          <w:sz w:val="24"/>
        </w:rPr>
        <w:t>(Identifiées au moment de la demande)</w:t>
      </w:r>
    </w:p>
    <w:p w14:paraId="4E78AD30" w14:textId="77777777" w:rsidR="00F11C38" w:rsidRPr="005A188F" w:rsidRDefault="00F11C38">
      <w:pPr>
        <w:jc w:val="both"/>
        <w:rPr>
          <w:i/>
          <w:sz w:val="24"/>
        </w:rPr>
      </w:pPr>
    </w:p>
    <w:p w14:paraId="0698E4E1" w14:textId="77777777" w:rsidR="002B1335" w:rsidRDefault="002B1335">
      <w:pPr>
        <w:jc w:val="both"/>
        <w:rPr>
          <w:b/>
          <w:sz w:val="24"/>
          <w:u w:val="single"/>
        </w:rPr>
      </w:pPr>
    </w:p>
    <w:bookmarkStart w:id="0" w:name="_MON_1473775131"/>
    <w:bookmarkEnd w:id="0"/>
    <w:p w14:paraId="3291486E" w14:textId="77777777" w:rsidR="002B2CD5" w:rsidRDefault="00D04A05">
      <w:pPr>
        <w:jc w:val="both"/>
      </w:pPr>
      <w:r>
        <w:object w:dxaOrig="9876" w:dyaOrig="8416" w14:anchorId="7FF66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3pt;height:420.8pt" o:ole="">
            <v:imagedata r:id="rId12" o:title=""/>
          </v:shape>
          <o:OLEObject Type="Embed" ProgID="Excel.Sheet.8" ShapeID="_x0000_i1025" DrawAspect="Content" ObjectID="_1808123761" r:id="rId13"/>
        </w:object>
      </w:r>
    </w:p>
    <w:p w14:paraId="0A9482C0" w14:textId="77777777" w:rsidR="00E03C62" w:rsidRDefault="00E03C62">
      <w:pPr>
        <w:jc w:val="both"/>
      </w:pPr>
    </w:p>
    <w:p w14:paraId="7E68AA9B" w14:textId="77777777" w:rsidR="00E03C62" w:rsidRDefault="00E03C62">
      <w:pPr>
        <w:jc w:val="both"/>
      </w:pPr>
    </w:p>
    <w:p w14:paraId="1065F89E" w14:textId="77777777" w:rsidR="004F13A4" w:rsidRDefault="004F13A4">
      <w:pPr>
        <w:jc w:val="both"/>
      </w:pPr>
    </w:p>
    <w:p w14:paraId="32FF8610" w14:textId="77777777" w:rsidR="008D2B22" w:rsidRDefault="002E1543">
      <w:pPr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>I</w:t>
      </w:r>
      <w:r w:rsidR="00625959">
        <w:rPr>
          <w:b/>
          <w:sz w:val="24"/>
        </w:rPr>
        <w:t>V</w:t>
      </w:r>
      <w:r w:rsidR="008D2B22">
        <w:rPr>
          <w:b/>
          <w:sz w:val="24"/>
        </w:rPr>
        <w:t xml:space="preserve"> – </w:t>
      </w:r>
      <w:r w:rsidR="008D2B22">
        <w:rPr>
          <w:b/>
          <w:sz w:val="24"/>
          <w:u w:val="single"/>
        </w:rPr>
        <w:t>CHARGES FIXES</w:t>
      </w:r>
    </w:p>
    <w:p w14:paraId="0FC6E44A" w14:textId="77777777" w:rsidR="00920685" w:rsidRDefault="00920685">
      <w:pPr>
        <w:jc w:val="both"/>
        <w:rPr>
          <w:sz w:val="24"/>
        </w:rPr>
      </w:pPr>
    </w:p>
    <w:p w14:paraId="5C30A181" w14:textId="77777777" w:rsidR="00877884" w:rsidRDefault="00877884">
      <w:pPr>
        <w:jc w:val="both"/>
        <w:rPr>
          <w:sz w:val="24"/>
        </w:rPr>
      </w:pPr>
    </w:p>
    <w:bookmarkStart w:id="1" w:name="_MON_1473083864"/>
    <w:bookmarkEnd w:id="1"/>
    <w:p w14:paraId="50B0BBA9" w14:textId="77777777" w:rsidR="008D2B22" w:rsidRDefault="00B0438C">
      <w:pPr>
        <w:jc w:val="both"/>
        <w:rPr>
          <w:sz w:val="24"/>
        </w:rPr>
      </w:pPr>
      <w:r>
        <w:rPr>
          <w:sz w:val="24"/>
        </w:rPr>
        <w:object w:dxaOrig="9652" w:dyaOrig="12827" w14:anchorId="2A8AF4C6">
          <v:shape id="_x0000_i1026" type="#_x0000_t75" style="width:482.1pt;height:641.35pt" o:ole="">
            <v:imagedata r:id="rId14" o:title=""/>
          </v:shape>
          <o:OLEObject Type="Embed" ProgID="Excel.Sheet.8" ShapeID="_x0000_i1026" DrawAspect="Content" ObjectID="_1808123762" r:id="rId15"/>
        </w:object>
      </w:r>
    </w:p>
    <w:p w14:paraId="271C2E85" w14:textId="77777777" w:rsidR="00DD783E" w:rsidRDefault="00DD783E" w:rsidP="00625959">
      <w:pPr>
        <w:jc w:val="both"/>
        <w:rPr>
          <w:b/>
          <w:sz w:val="24"/>
        </w:rPr>
      </w:pPr>
    </w:p>
    <w:p w14:paraId="7F315BE9" w14:textId="77777777" w:rsidR="00654C74" w:rsidRDefault="00654C74" w:rsidP="00625959">
      <w:pPr>
        <w:jc w:val="both"/>
        <w:rPr>
          <w:b/>
          <w:sz w:val="24"/>
        </w:rPr>
      </w:pPr>
    </w:p>
    <w:p w14:paraId="239FF14F" w14:textId="77777777" w:rsidR="00654C74" w:rsidRDefault="00654C74" w:rsidP="00625959">
      <w:pPr>
        <w:jc w:val="both"/>
        <w:rPr>
          <w:b/>
          <w:sz w:val="24"/>
        </w:rPr>
      </w:pPr>
    </w:p>
    <w:p w14:paraId="49F91A52" w14:textId="77777777" w:rsidR="00FA6920" w:rsidRDefault="00FA6920" w:rsidP="00625959">
      <w:pPr>
        <w:jc w:val="both"/>
        <w:rPr>
          <w:b/>
          <w:sz w:val="24"/>
        </w:rPr>
      </w:pPr>
    </w:p>
    <w:p w14:paraId="7473A596" w14:textId="77777777" w:rsidR="0001657D" w:rsidRDefault="0001657D" w:rsidP="00625959">
      <w:pPr>
        <w:jc w:val="both"/>
        <w:rPr>
          <w:b/>
          <w:sz w:val="24"/>
        </w:rPr>
      </w:pPr>
    </w:p>
    <w:p w14:paraId="13A4579E" w14:textId="77777777" w:rsidR="00FA6920" w:rsidRDefault="00FA6920" w:rsidP="00625959">
      <w:pPr>
        <w:jc w:val="both"/>
        <w:rPr>
          <w:b/>
          <w:sz w:val="24"/>
        </w:rPr>
      </w:pPr>
    </w:p>
    <w:p w14:paraId="22C20013" w14:textId="77777777" w:rsidR="00625959" w:rsidRDefault="002E1543" w:rsidP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V </w:t>
      </w:r>
      <w:r w:rsidR="00625959">
        <w:rPr>
          <w:b/>
          <w:sz w:val="24"/>
        </w:rPr>
        <w:t>–</w:t>
      </w:r>
      <w:r w:rsidR="00625959">
        <w:rPr>
          <w:sz w:val="24"/>
        </w:rPr>
        <w:t xml:space="preserve"> </w:t>
      </w:r>
      <w:r w:rsidR="00625959">
        <w:rPr>
          <w:b/>
          <w:sz w:val="24"/>
          <w:u w:val="single"/>
        </w:rPr>
        <w:t>MESURE D’ACCOMPAGNEMENT PROPOSEE</w:t>
      </w:r>
    </w:p>
    <w:p w14:paraId="07898ACF" w14:textId="77777777" w:rsidR="00625959" w:rsidRDefault="00625959" w:rsidP="00625959">
      <w:pPr>
        <w:jc w:val="both"/>
        <w:rPr>
          <w:sz w:val="24"/>
        </w:rPr>
      </w:pPr>
    </w:p>
    <w:p w14:paraId="429ED9A0" w14:textId="77777777" w:rsidR="00F62DC4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accompagneme</w:t>
      </w:r>
      <w:r w:rsidR="00DE6B5C">
        <w:rPr>
          <w:sz w:val="24"/>
        </w:rPr>
        <w:t>nt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 xml:space="preserve">: </w:t>
      </w:r>
    </w:p>
    <w:p w14:paraId="630FB254" w14:textId="77777777" w:rsidR="00B04F15" w:rsidRDefault="00B04F15" w:rsidP="00625959">
      <w:pPr>
        <w:jc w:val="both"/>
        <w:rPr>
          <w:sz w:val="24"/>
        </w:rPr>
      </w:pPr>
      <w:r>
        <w:rPr>
          <w:sz w:val="24"/>
        </w:rPr>
        <w:tab/>
      </w:r>
      <w:r w:rsidR="00F62DC4">
        <w:rPr>
          <w:sz w:val="24"/>
        </w:rPr>
        <w:t xml:space="preserve">    </w:t>
      </w:r>
      <w:r w:rsidRPr="00043DB9">
        <w:rPr>
          <w:i/>
          <w:sz w:val="24"/>
          <w:u w:val="single"/>
        </w:rPr>
        <w:t>Document à joindre à la demande</w:t>
      </w:r>
      <w:r w:rsidR="00043DB9">
        <w:rPr>
          <w:sz w:val="24"/>
        </w:rPr>
        <w:t xml:space="preserve"> : </w:t>
      </w:r>
      <w:r w:rsidR="00F62DC4"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Copie d’une pièce d’</w:t>
      </w:r>
      <w:r w:rsidR="00043DB9">
        <w:rPr>
          <w:sz w:val="24"/>
        </w:rPr>
        <w:t>i</w:t>
      </w:r>
      <w:r>
        <w:rPr>
          <w:sz w:val="24"/>
        </w:rPr>
        <w:t>dentité</w:t>
      </w:r>
    </w:p>
    <w:p w14:paraId="6C392D3C" w14:textId="77777777" w:rsidR="00043DB9" w:rsidRDefault="001B155C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894623" w14:textId="77777777" w:rsidR="00625959" w:rsidRDefault="001B155C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14:paraId="7554A9EB" w14:textId="77777777" w:rsidR="00625959" w:rsidRPr="00374060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</w:t>
      </w:r>
      <w:r w:rsidR="00DE6B5C">
        <w:rPr>
          <w:sz w:val="24"/>
        </w:rPr>
        <w:t>nement et gestion</w:t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>:</w:t>
      </w:r>
    </w:p>
    <w:p w14:paraId="4C078A37" w14:textId="77777777"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 w:rsidR="00F62DC4">
        <w:rPr>
          <w:sz w:val="24"/>
        </w:rPr>
        <w:t xml:space="preserve">    </w:t>
      </w:r>
      <w:r w:rsidRPr="00043DB9">
        <w:rPr>
          <w:i/>
          <w:sz w:val="24"/>
          <w:u w:val="single"/>
        </w:rPr>
        <w:t>Documents à joindre à la demande :</w:t>
      </w:r>
      <w:r>
        <w:rPr>
          <w:sz w:val="24"/>
        </w:rPr>
        <w:t xml:space="preserve">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RIB</w:t>
      </w:r>
    </w:p>
    <w:p w14:paraId="584E44E8" w14:textId="77777777"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043DB9">
        <w:rPr>
          <w:sz w:val="24"/>
        </w:rPr>
        <w:t xml:space="preserve"> </w:t>
      </w:r>
      <w:r>
        <w:rPr>
          <w:sz w:val="24"/>
        </w:rPr>
        <w:t xml:space="preserve"> </w:t>
      </w:r>
      <w:r w:rsidR="00043DB9">
        <w:rPr>
          <w:sz w:val="24"/>
        </w:rPr>
        <w:t xml:space="preserve">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Copie d’une pièce d’identité en cours de validité</w:t>
      </w:r>
    </w:p>
    <w:p w14:paraId="4DB66BD2" w14:textId="77777777"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043DB9">
        <w:rPr>
          <w:sz w:val="24"/>
        </w:rPr>
        <w:t xml:space="preserve"> </w:t>
      </w:r>
      <w:r>
        <w:rPr>
          <w:sz w:val="24"/>
        </w:rPr>
        <w:t xml:space="preserve"> 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Justificatif de domicile</w:t>
      </w:r>
      <w:r w:rsidR="002E1543">
        <w:rPr>
          <w:sz w:val="24"/>
        </w:rPr>
        <w:t xml:space="preserve"> de moins de 3 mois</w:t>
      </w:r>
    </w:p>
    <w:p w14:paraId="6A533493" w14:textId="77777777" w:rsidR="00625959" w:rsidRDefault="00625959" w:rsidP="00625959">
      <w:pPr>
        <w:jc w:val="both"/>
        <w:rPr>
          <w:sz w:val="24"/>
        </w:rPr>
      </w:pPr>
    </w:p>
    <w:p w14:paraId="1514CAB7" w14:textId="77777777" w:rsidR="00043DB9" w:rsidRDefault="00043DB9" w:rsidP="00625959">
      <w:pPr>
        <w:jc w:val="both"/>
        <w:rPr>
          <w:sz w:val="24"/>
        </w:rPr>
      </w:pPr>
    </w:p>
    <w:p w14:paraId="59B183C1" w14:textId="77777777"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AEB (mesure réservée aux TS du C</w:t>
      </w:r>
      <w:r w:rsidR="00BB4F9E">
        <w:rPr>
          <w:sz w:val="24"/>
        </w:rPr>
        <w:t>D</w:t>
      </w:r>
      <w:r>
        <w:rPr>
          <w:sz w:val="24"/>
        </w:rPr>
        <w:t>)</w:t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14:paraId="0A186293" w14:textId="77777777" w:rsidR="00043DB9" w:rsidRDefault="00F62DC4" w:rsidP="00F62DC4">
      <w:pPr>
        <w:ind w:left="707" w:firstLine="1"/>
        <w:jc w:val="both"/>
        <w:rPr>
          <w:sz w:val="24"/>
        </w:rPr>
      </w:pPr>
      <w:r w:rsidRPr="00F62DC4">
        <w:rPr>
          <w:i/>
          <w:sz w:val="24"/>
        </w:rPr>
        <w:t xml:space="preserve">     </w:t>
      </w:r>
      <w:r w:rsidR="00043DB9" w:rsidRPr="00043DB9">
        <w:rPr>
          <w:i/>
          <w:sz w:val="24"/>
          <w:u w:val="single"/>
        </w:rPr>
        <w:t>Document à joindre à la demande</w:t>
      </w:r>
      <w:r w:rsidR="00043DB9">
        <w:rPr>
          <w:sz w:val="24"/>
        </w:rPr>
        <w:t xml:space="preserve"> : </w:t>
      </w:r>
      <w:r>
        <w:rPr>
          <w:sz w:val="24"/>
        </w:rPr>
        <w:tab/>
      </w:r>
      <w:r w:rsidR="00043DB9">
        <w:rPr>
          <w:sz w:val="24"/>
        </w:rPr>
        <w:sym w:font="Wingdings" w:char="F0A8"/>
      </w:r>
      <w:r w:rsidR="00043DB9">
        <w:rPr>
          <w:sz w:val="24"/>
        </w:rPr>
        <w:t xml:space="preserve"> Copie d’une pièce d’identité</w:t>
      </w:r>
    </w:p>
    <w:p w14:paraId="648A649C" w14:textId="77777777" w:rsidR="00043DB9" w:rsidRDefault="00043DB9" w:rsidP="00043D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14:paraId="2C42B241" w14:textId="77777777" w:rsidR="00043DB9" w:rsidRDefault="00625959" w:rsidP="00625959">
      <w:pPr>
        <w:jc w:val="both"/>
        <w:rPr>
          <w:sz w:val="24"/>
        </w:rPr>
      </w:pPr>
      <w:r>
        <w:rPr>
          <w:sz w:val="24"/>
        </w:rPr>
        <w:tab/>
      </w:r>
    </w:p>
    <w:p w14:paraId="15BD2B93" w14:textId="77777777"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MAESF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14:paraId="153D7694" w14:textId="77777777" w:rsidR="00F62DC4" w:rsidRDefault="00F62DC4" w:rsidP="00F62DC4">
      <w:pPr>
        <w:ind w:left="4956" w:hanging="4007"/>
        <w:rPr>
          <w:sz w:val="24"/>
        </w:rPr>
      </w:pPr>
      <w:r w:rsidRPr="00043DB9">
        <w:rPr>
          <w:i/>
          <w:sz w:val="24"/>
          <w:u w:val="single"/>
        </w:rPr>
        <w:t>Document à joindre à la demande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Cartographie famille (à demander auprès du secrétariat ASE territoire si besoin)</w:t>
      </w:r>
    </w:p>
    <w:p w14:paraId="71FACCE0" w14:textId="77777777" w:rsidR="00F62DC4" w:rsidRDefault="00F62DC4" w:rsidP="00F62DC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14:paraId="3D92A7A9" w14:textId="77777777" w:rsidR="00625959" w:rsidRDefault="00625959" w:rsidP="00F62DC4">
      <w:pPr>
        <w:rPr>
          <w:sz w:val="24"/>
        </w:rPr>
      </w:pPr>
      <w:r>
        <w:rPr>
          <w:sz w:val="24"/>
        </w:rPr>
        <w:tab/>
      </w:r>
    </w:p>
    <w:p w14:paraId="3E36C2A8" w14:textId="77777777" w:rsidR="008D2B22" w:rsidRDefault="008D2B22" w:rsidP="0099297D">
      <w:pPr>
        <w:jc w:val="both"/>
        <w:rPr>
          <w:sz w:val="24"/>
        </w:rPr>
      </w:pPr>
    </w:p>
    <w:p w14:paraId="55D66CB7" w14:textId="77777777" w:rsidR="002B2CD5" w:rsidRDefault="002E1543" w:rsidP="002B2CD5">
      <w:pPr>
        <w:jc w:val="both"/>
        <w:rPr>
          <w:b/>
          <w:sz w:val="24"/>
          <w:u w:val="single"/>
        </w:rPr>
      </w:pPr>
      <w:r>
        <w:rPr>
          <w:b/>
          <w:sz w:val="24"/>
        </w:rPr>
        <w:t>VI</w:t>
      </w:r>
      <w:r w:rsidR="002B2CD5">
        <w:rPr>
          <w:b/>
          <w:sz w:val="24"/>
        </w:rPr>
        <w:t xml:space="preserve"> –</w:t>
      </w:r>
      <w:r w:rsidR="002B2CD5">
        <w:rPr>
          <w:sz w:val="24"/>
        </w:rPr>
        <w:t xml:space="preserve"> </w:t>
      </w:r>
      <w:r w:rsidR="002B2CD5">
        <w:rPr>
          <w:b/>
          <w:sz w:val="24"/>
          <w:u w:val="single"/>
        </w:rPr>
        <w:t>MOTIFS PRINCIPAUX DE MISE EN ŒUVRE</w:t>
      </w:r>
    </w:p>
    <w:p w14:paraId="1E157F7A" w14:textId="77777777" w:rsidR="002B2CD5" w:rsidRDefault="002B2CD5" w:rsidP="002B2CD5">
      <w:pPr>
        <w:jc w:val="both"/>
        <w:rPr>
          <w:sz w:val="24"/>
        </w:rPr>
      </w:pPr>
    </w:p>
    <w:p w14:paraId="39C81A60" w14:textId="77777777"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au logement</w:t>
      </w:r>
    </w:p>
    <w:p w14:paraId="4CA8B169" w14:textId="77777777" w:rsidR="002B2CD5" w:rsidRDefault="002B2CD5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à la santé</w:t>
      </w:r>
    </w:p>
    <w:p w14:paraId="7EAAEF7E" w14:textId="77777777"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 w:rsidR="002E1543">
        <w:rPr>
          <w:sz w:val="24"/>
        </w:rPr>
        <w:t xml:space="preserve"> Autre</w:t>
      </w:r>
      <w:r w:rsidR="001B155C">
        <w:rPr>
          <w:sz w:val="24"/>
        </w:rPr>
        <w:t>s</w:t>
      </w:r>
      <w:r w:rsidR="002E1543">
        <w:rPr>
          <w:sz w:val="24"/>
        </w:rPr>
        <w:t> :</w:t>
      </w:r>
    </w:p>
    <w:p w14:paraId="7EB2B99E" w14:textId="77777777"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dans les démarches</w:t>
      </w:r>
    </w:p>
    <w:p w14:paraId="2987E48D" w14:textId="77777777"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Surendettement</w:t>
      </w:r>
    </w:p>
    <w:p w14:paraId="5D57BC54" w14:textId="77777777"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Autre :……………………….</w:t>
      </w:r>
    </w:p>
    <w:p w14:paraId="09E0CAD2" w14:textId="77777777" w:rsidR="002E1543" w:rsidRDefault="002E1543">
      <w:pPr>
        <w:jc w:val="both"/>
        <w:rPr>
          <w:sz w:val="24"/>
        </w:rPr>
      </w:pPr>
    </w:p>
    <w:p w14:paraId="0FD187C6" w14:textId="77777777" w:rsidR="002E1543" w:rsidRDefault="002E1543">
      <w:pPr>
        <w:jc w:val="both"/>
        <w:rPr>
          <w:sz w:val="24"/>
        </w:rPr>
      </w:pPr>
    </w:p>
    <w:p w14:paraId="74527438" w14:textId="77777777" w:rsidR="000930D6" w:rsidRDefault="000930D6">
      <w:pPr>
        <w:jc w:val="both"/>
        <w:rPr>
          <w:sz w:val="24"/>
        </w:rPr>
      </w:pPr>
    </w:p>
    <w:p w14:paraId="1A417884" w14:textId="77777777" w:rsidR="000930D6" w:rsidRDefault="000930D6">
      <w:pPr>
        <w:jc w:val="both"/>
        <w:rPr>
          <w:sz w:val="24"/>
        </w:rPr>
      </w:pPr>
    </w:p>
    <w:p w14:paraId="5CB91048" w14:textId="77777777" w:rsidR="000930D6" w:rsidRDefault="000930D6">
      <w:pPr>
        <w:jc w:val="both"/>
        <w:rPr>
          <w:sz w:val="24"/>
        </w:rPr>
      </w:pPr>
    </w:p>
    <w:p w14:paraId="42B27A11" w14:textId="77777777" w:rsidR="000930D6" w:rsidRDefault="000930D6">
      <w:pPr>
        <w:jc w:val="both"/>
        <w:rPr>
          <w:sz w:val="24"/>
        </w:rPr>
      </w:pPr>
    </w:p>
    <w:p w14:paraId="5401A4D5" w14:textId="77777777" w:rsidR="000930D6" w:rsidRDefault="000930D6">
      <w:pPr>
        <w:jc w:val="both"/>
        <w:rPr>
          <w:sz w:val="24"/>
        </w:rPr>
      </w:pPr>
    </w:p>
    <w:p w14:paraId="5E1D643B" w14:textId="77777777" w:rsidR="000930D6" w:rsidRDefault="000930D6">
      <w:pPr>
        <w:jc w:val="both"/>
        <w:rPr>
          <w:sz w:val="24"/>
        </w:rPr>
      </w:pPr>
    </w:p>
    <w:p w14:paraId="289B1802" w14:textId="77777777" w:rsidR="000930D6" w:rsidRDefault="000930D6">
      <w:pPr>
        <w:jc w:val="both"/>
        <w:rPr>
          <w:sz w:val="24"/>
        </w:rPr>
      </w:pPr>
    </w:p>
    <w:p w14:paraId="60F4BFC5" w14:textId="77777777" w:rsidR="000930D6" w:rsidRDefault="000930D6">
      <w:pPr>
        <w:jc w:val="both"/>
        <w:rPr>
          <w:sz w:val="24"/>
        </w:rPr>
      </w:pPr>
    </w:p>
    <w:p w14:paraId="286DC781" w14:textId="77777777" w:rsidR="000930D6" w:rsidRDefault="000930D6">
      <w:pPr>
        <w:jc w:val="both"/>
        <w:rPr>
          <w:sz w:val="24"/>
        </w:rPr>
      </w:pPr>
    </w:p>
    <w:p w14:paraId="168B58A9" w14:textId="77777777" w:rsidR="000930D6" w:rsidRDefault="000930D6">
      <w:pPr>
        <w:jc w:val="both"/>
        <w:rPr>
          <w:sz w:val="24"/>
        </w:rPr>
      </w:pPr>
    </w:p>
    <w:p w14:paraId="7AD51918" w14:textId="77777777" w:rsidR="000930D6" w:rsidRDefault="000930D6">
      <w:pPr>
        <w:jc w:val="both"/>
        <w:rPr>
          <w:sz w:val="24"/>
        </w:rPr>
      </w:pPr>
    </w:p>
    <w:p w14:paraId="5C30956B" w14:textId="77777777" w:rsidR="000930D6" w:rsidRDefault="000930D6">
      <w:pPr>
        <w:jc w:val="both"/>
        <w:rPr>
          <w:sz w:val="24"/>
        </w:rPr>
      </w:pPr>
    </w:p>
    <w:p w14:paraId="4EE112B2" w14:textId="77777777" w:rsidR="000930D6" w:rsidRDefault="000930D6">
      <w:pPr>
        <w:jc w:val="both"/>
        <w:rPr>
          <w:sz w:val="24"/>
        </w:rPr>
      </w:pPr>
    </w:p>
    <w:p w14:paraId="2B9714ED" w14:textId="77777777" w:rsidR="000930D6" w:rsidRDefault="000930D6">
      <w:pPr>
        <w:jc w:val="both"/>
        <w:rPr>
          <w:sz w:val="24"/>
        </w:rPr>
      </w:pPr>
    </w:p>
    <w:p w14:paraId="5E0A8EE7" w14:textId="77777777" w:rsidR="000930D6" w:rsidRDefault="000930D6">
      <w:pPr>
        <w:jc w:val="both"/>
        <w:rPr>
          <w:sz w:val="24"/>
        </w:rPr>
      </w:pPr>
    </w:p>
    <w:p w14:paraId="561926B5" w14:textId="77777777" w:rsidR="000930D6" w:rsidRDefault="000930D6">
      <w:pPr>
        <w:jc w:val="both"/>
        <w:rPr>
          <w:sz w:val="24"/>
        </w:rPr>
      </w:pPr>
    </w:p>
    <w:p w14:paraId="1DEED216" w14:textId="77777777" w:rsidR="000930D6" w:rsidRDefault="000930D6">
      <w:pPr>
        <w:jc w:val="both"/>
        <w:rPr>
          <w:sz w:val="24"/>
        </w:rPr>
      </w:pPr>
    </w:p>
    <w:p w14:paraId="6DFE51C8" w14:textId="77777777" w:rsidR="000930D6" w:rsidRDefault="000930D6">
      <w:pPr>
        <w:jc w:val="both"/>
        <w:rPr>
          <w:sz w:val="24"/>
        </w:rPr>
      </w:pPr>
    </w:p>
    <w:p w14:paraId="509463E9" w14:textId="77777777" w:rsidR="000930D6" w:rsidRDefault="000930D6">
      <w:pPr>
        <w:jc w:val="both"/>
        <w:rPr>
          <w:sz w:val="24"/>
        </w:rPr>
      </w:pPr>
    </w:p>
    <w:p w14:paraId="67C9BE07" w14:textId="77777777" w:rsidR="000930D6" w:rsidRDefault="000930D6">
      <w:pPr>
        <w:jc w:val="both"/>
        <w:rPr>
          <w:sz w:val="24"/>
        </w:rPr>
      </w:pPr>
    </w:p>
    <w:p w14:paraId="418C1152" w14:textId="77777777" w:rsidR="004B5F31" w:rsidRDefault="004B5F31">
      <w:pPr>
        <w:jc w:val="both"/>
        <w:rPr>
          <w:sz w:val="24"/>
        </w:rPr>
      </w:pPr>
    </w:p>
    <w:p w14:paraId="35815D84" w14:textId="77777777" w:rsidR="000930D6" w:rsidRDefault="000930D6">
      <w:pPr>
        <w:jc w:val="both"/>
        <w:rPr>
          <w:sz w:val="24"/>
        </w:rPr>
      </w:pPr>
    </w:p>
    <w:p w14:paraId="3EED6BEB" w14:textId="77777777" w:rsidR="000930D6" w:rsidRDefault="000930D6">
      <w:pPr>
        <w:jc w:val="both"/>
        <w:rPr>
          <w:sz w:val="24"/>
        </w:rPr>
      </w:pPr>
    </w:p>
    <w:p w14:paraId="3551DD7B" w14:textId="77777777" w:rsidR="008D2B22" w:rsidRDefault="008D2B22">
      <w:pPr>
        <w:jc w:val="both"/>
        <w:rPr>
          <w:sz w:val="24"/>
        </w:rPr>
      </w:pPr>
      <w:r>
        <w:rPr>
          <w:b/>
          <w:sz w:val="24"/>
        </w:rPr>
        <w:t>V</w:t>
      </w:r>
      <w:r w:rsidR="00F11C38">
        <w:rPr>
          <w:b/>
          <w:sz w:val="24"/>
        </w:rPr>
        <w:t>II</w:t>
      </w:r>
      <w:r>
        <w:rPr>
          <w:b/>
          <w:sz w:val="24"/>
        </w:rPr>
        <w:t xml:space="preserve"> –</w:t>
      </w:r>
      <w:r w:rsidR="00C97DC1">
        <w:rPr>
          <w:b/>
          <w:sz w:val="24"/>
          <w:u w:val="single"/>
        </w:rPr>
        <w:t>DEMANDE ENONCEE PAR LA PERSONNE OU LA</w:t>
      </w:r>
      <w:r>
        <w:rPr>
          <w:b/>
          <w:sz w:val="24"/>
          <w:u w:val="single"/>
        </w:rPr>
        <w:t xml:space="preserve"> FAMILLE</w:t>
      </w:r>
      <w:r>
        <w:rPr>
          <w:b/>
          <w:sz w:val="24"/>
        </w:rPr>
        <w:t xml:space="preserve">  (rédaction par la </w:t>
      </w:r>
      <w:r w:rsidR="00C97DC1">
        <w:rPr>
          <w:b/>
          <w:sz w:val="24"/>
        </w:rPr>
        <w:t xml:space="preserve">personne ou la </w:t>
      </w:r>
      <w:r>
        <w:rPr>
          <w:b/>
          <w:sz w:val="24"/>
        </w:rPr>
        <w:t>famille de ses difficultés et de sa demande)</w:t>
      </w:r>
    </w:p>
    <w:p w14:paraId="20AA799F" w14:textId="77777777" w:rsidR="008D2B22" w:rsidRDefault="008D2B22">
      <w:pPr>
        <w:pStyle w:val="Corpsdetexte"/>
        <w:tabs>
          <w:tab w:val="left" w:pos="1065"/>
        </w:tabs>
        <w:spacing w:before="120" w:after="120" w:line="500" w:lineRule="atLea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89C9B" w14:textId="77777777" w:rsidR="008D2B22" w:rsidRDefault="008D2B22">
      <w:pPr>
        <w:jc w:val="both"/>
        <w:rPr>
          <w:sz w:val="24"/>
        </w:rPr>
      </w:pPr>
    </w:p>
    <w:p w14:paraId="306CC9F7" w14:textId="77777777" w:rsidR="008D2B22" w:rsidRDefault="008D2B22">
      <w:pPr>
        <w:pStyle w:val="Corpsdetexte"/>
      </w:pPr>
      <w:r>
        <w:rPr>
          <w:u w:val="single"/>
        </w:rPr>
        <w:t>Signatures</w:t>
      </w:r>
      <w:r w:rsidR="00877884">
        <w:t xml:space="preserve"> :    </w:t>
      </w:r>
      <w:r w:rsidR="00877884">
        <w:tab/>
      </w:r>
      <w:r w:rsidR="00877884">
        <w:tab/>
        <w:t xml:space="preserve"> </w:t>
      </w:r>
      <w:r w:rsidR="00DD783E">
        <w:tab/>
      </w:r>
      <w:r w:rsidR="00877884">
        <w:t>Demandeur</w:t>
      </w:r>
      <w:r>
        <w:t xml:space="preserve">                        </w:t>
      </w:r>
      <w:r w:rsidR="00877884">
        <w:t xml:space="preserve">                          Co-demandeur</w:t>
      </w:r>
    </w:p>
    <w:p w14:paraId="588CD289" w14:textId="77777777" w:rsidR="008D2B22" w:rsidRDefault="008D2B22">
      <w:pPr>
        <w:pStyle w:val="Corpsdetexte"/>
        <w:rPr>
          <w:i/>
          <w:sz w:val="18"/>
        </w:rPr>
      </w:pPr>
      <w:r>
        <w:rPr>
          <w:i/>
          <w:sz w:val="18"/>
        </w:rPr>
        <w:t>(personnes vivant au foyer)</w:t>
      </w:r>
    </w:p>
    <w:p w14:paraId="2D75A863" w14:textId="77777777" w:rsidR="00877884" w:rsidRDefault="00877884">
      <w:pPr>
        <w:pStyle w:val="Corpsdetexte"/>
        <w:rPr>
          <w:i/>
          <w:sz w:val="18"/>
        </w:rPr>
      </w:pPr>
    </w:p>
    <w:p w14:paraId="15C9B6E8" w14:textId="77777777" w:rsidR="0041461F" w:rsidRDefault="0041461F">
      <w:pPr>
        <w:pStyle w:val="Corpsdetexte"/>
        <w:rPr>
          <w:i/>
          <w:sz w:val="18"/>
        </w:rPr>
      </w:pPr>
    </w:p>
    <w:p w14:paraId="767AAD0F" w14:textId="77777777" w:rsidR="002E39C8" w:rsidRDefault="002E39C8">
      <w:pPr>
        <w:pStyle w:val="Corpsdetexte"/>
        <w:rPr>
          <w:i/>
          <w:sz w:val="18"/>
        </w:rPr>
      </w:pPr>
    </w:p>
    <w:p w14:paraId="5B4DFCED" w14:textId="77777777" w:rsidR="002E39C8" w:rsidRDefault="002E39C8">
      <w:pPr>
        <w:pStyle w:val="Corpsdetexte"/>
        <w:rPr>
          <w:i/>
          <w:sz w:val="18"/>
        </w:rPr>
      </w:pPr>
    </w:p>
    <w:p w14:paraId="59ED0044" w14:textId="77777777" w:rsidR="002E39C8" w:rsidRDefault="002E39C8">
      <w:pPr>
        <w:pStyle w:val="Corpsdetexte"/>
        <w:rPr>
          <w:i/>
          <w:sz w:val="18"/>
        </w:rPr>
      </w:pPr>
    </w:p>
    <w:p w14:paraId="74300751" w14:textId="77777777" w:rsidR="002E39C8" w:rsidRDefault="002E39C8">
      <w:pPr>
        <w:pStyle w:val="Corpsdetexte"/>
        <w:rPr>
          <w:i/>
          <w:sz w:val="18"/>
        </w:rPr>
      </w:pPr>
    </w:p>
    <w:p w14:paraId="7195ADBA" w14:textId="77777777" w:rsidR="002E39C8" w:rsidRDefault="002E39C8">
      <w:pPr>
        <w:pStyle w:val="Corpsdetexte"/>
        <w:rPr>
          <w:i/>
          <w:sz w:val="18"/>
        </w:rPr>
      </w:pPr>
    </w:p>
    <w:p w14:paraId="1636A9CA" w14:textId="77777777" w:rsidR="001B18BC" w:rsidRDefault="00397238">
      <w:pPr>
        <w:pStyle w:val="Corpsdetexte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DD2294" wp14:editId="518448A7">
                <wp:simplePos x="0" y="0"/>
                <wp:positionH relativeFrom="column">
                  <wp:posOffset>34290</wp:posOffset>
                </wp:positionH>
                <wp:positionV relativeFrom="paragraph">
                  <wp:posOffset>203835</wp:posOffset>
                </wp:positionV>
                <wp:extent cx="6181725" cy="1005840"/>
                <wp:effectExtent l="0" t="0" r="28575" b="228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9394" w14:textId="3CB43AD7" w:rsidR="002E39C8" w:rsidRPr="00FA4788" w:rsidRDefault="002E39C8" w:rsidP="002E39C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"Les informations vous concernant sont traitées par le Département de la Vienne, responsable de traitement, pour la gestion des mesures d'accompagnement budgétaire. Ce traitement est nécessaire à l'exécution de sa mission d'intérêt public. Pour exercer vos droits, vous pouvez contacter le Délégué à la protection des données, par courrier (Département de la Vienne, Place Aristide Briand, CS 80319, 86008 Poitiers Cedex) ou via le formulaire "Contactez le DPO" sur le site internet lavienne86.fr. </w:t>
                            </w:r>
                            <w:r w:rsidRPr="00AF4ED1">
                              <w:rPr>
                                <w:i/>
                                <w:iCs/>
                              </w:rPr>
                              <w:t xml:space="preserve">La notice d’information complète relative à ce traitement est à votre disposition auprès </w:t>
                            </w:r>
                            <w:r w:rsidR="00AF4ED1" w:rsidRPr="00AF4ED1">
                              <w:rPr>
                                <w:i/>
                                <w:iCs/>
                              </w:rPr>
                              <w:t xml:space="preserve">de la Direction de l’Action sociale : </w:t>
                            </w:r>
                            <w:hyperlink r:id="rId16" w:history="1">
                              <w:r w:rsidR="00AF4ED1" w:rsidRPr="009E3AEA">
                                <w:rPr>
                                  <w:rStyle w:val="Lienhypertexte"/>
                                  <w:i/>
                                  <w:iCs/>
                                </w:rPr>
                                <w:t>dgas-action-sociale@departement86.fr</w:t>
                              </w:r>
                            </w:hyperlink>
                            <w:r w:rsidR="00AF4ED1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)"</w:t>
                            </w:r>
                          </w:p>
                          <w:p w14:paraId="548E579A" w14:textId="77777777" w:rsidR="00DD783E" w:rsidRDefault="00DD7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2294" id="_x0000_s1033" type="#_x0000_t202" style="position:absolute;left:0;text-align:left;margin-left:2.7pt;margin-top:16.05pt;width:486.75pt;height:7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">
                <v:textbox>
                  <w:txbxContent>
                    <w:p w14:paraId="32B49394" w14:textId="3CB43AD7" w:rsidR="002E39C8" w:rsidRPr="00FA4788" w:rsidRDefault="002E39C8" w:rsidP="002E39C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"Les informations vous concernant sont traitées par le Département de la Vienne, responsable de traitement, pour la gestion des mesures d'accompagnement budgétaire. Ce traitement est nécessaire à l'exécution de sa mission d'intérêt public. Pour exercer vos droits, vous pouvez contacter le Délégué à la protection des données, par courrier (Département de la Vienne, Place Aristide Briand, CS 80319, 86008 Poitiers Cedex) ou via le formulaire "Contactez le DPO" sur le site internet lavienne86.fr. </w:t>
                      </w:r>
                      <w:r w:rsidRPr="00AF4ED1">
                        <w:rPr>
                          <w:i/>
                          <w:iCs/>
                        </w:rPr>
                        <w:t xml:space="preserve">La notice d’information complète relative à ce traitement est à votre disposition auprès </w:t>
                      </w:r>
                      <w:r w:rsidR="00AF4ED1" w:rsidRPr="00AF4ED1">
                        <w:rPr>
                          <w:i/>
                          <w:iCs/>
                        </w:rPr>
                        <w:t xml:space="preserve">de la Direction de l’Action sociale : </w:t>
                      </w:r>
                      <w:hyperlink r:id="rId17" w:history="1">
                        <w:r w:rsidR="00AF4ED1" w:rsidRPr="009E3AEA">
                          <w:rPr>
                            <w:rStyle w:val="Lienhypertexte"/>
                            <w:i/>
                            <w:iCs/>
                          </w:rPr>
                          <w:t>dgas-action-sociale@departement86.fr</w:t>
                        </w:r>
                      </w:hyperlink>
                      <w:r w:rsidR="00AF4ED1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)"</w:t>
                      </w:r>
                    </w:p>
                    <w:p w14:paraId="548E579A" w14:textId="77777777" w:rsidR="00DD783E" w:rsidRDefault="00DD783E"/>
                  </w:txbxContent>
                </v:textbox>
                <w10:wrap type="square"/>
              </v:shape>
            </w:pict>
          </mc:Fallback>
        </mc:AlternateContent>
      </w:r>
    </w:p>
    <w:p w14:paraId="4A1C6F8B" w14:textId="77777777" w:rsidR="001B18BC" w:rsidRDefault="001B18BC">
      <w:pPr>
        <w:pStyle w:val="Corpsdetexte"/>
        <w:rPr>
          <w:i/>
          <w:sz w:val="18"/>
        </w:rPr>
      </w:pPr>
    </w:p>
    <w:p w14:paraId="3FEFF413" w14:textId="77777777" w:rsidR="0041461F" w:rsidRDefault="0041461F">
      <w:pPr>
        <w:pStyle w:val="Corpsdetexte"/>
        <w:rPr>
          <w:i/>
          <w:sz w:val="18"/>
        </w:rPr>
      </w:pPr>
    </w:p>
    <w:p w14:paraId="737348CD" w14:textId="77777777" w:rsidR="001B18BC" w:rsidRDefault="001B18BC">
      <w:pPr>
        <w:pStyle w:val="Corpsdetexte"/>
        <w:rPr>
          <w:i/>
          <w:sz w:val="18"/>
        </w:rPr>
      </w:pPr>
    </w:p>
    <w:p w14:paraId="28BCE0C0" w14:textId="77777777" w:rsidR="000930D6" w:rsidRDefault="000930D6">
      <w:pPr>
        <w:pStyle w:val="Corpsdetexte"/>
        <w:rPr>
          <w:i/>
          <w:sz w:val="18"/>
        </w:rPr>
      </w:pPr>
    </w:p>
    <w:p w14:paraId="7106FE63" w14:textId="77777777" w:rsidR="000930D6" w:rsidRDefault="000930D6">
      <w:pPr>
        <w:pStyle w:val="Corpsdetexte"/>
        <w:rPr>
          <w:i/>
          <w:sz w:val="18"/>
        </w:rPr>
      </w:pPr>
    </w:p>
    <w:p w14:paraId="345A1799" w14:textId="77777777" w:rsidR="000930D6" w:rsidRDefault="000930D6">
      <w:pPr>
        <w:pStyle w:val="Corpsdetexte"/>
        <w:rPr>
          <w:i/>
          <w:sz w:val="18"/>
        </w:rPr>
      </w:pPr>
    </w:p>
    <w:p w14:paraId="7F481754" w14:textId="77777777" w:rsidR="000930D6" w:rsidRDefault="000930D6">
      <w:pPr>
        <w:pStyle w:val="Corpsdetexte"/>
        <w:rPr>
          <w:i/>
          <w:sz w:val="18"/>
        </w:rPr>
      </w:pPr>
    </w:p>
    <w:p w14:paraId="0BB3EE0D" w14:textId="77777777" w:rsidR="000930D6" w:rsidRDefault="000930D6">
      <w:pPr>
        <w:pStyle w:val="Corpsdetexte"/>
        <w:rPr>
          <w:i/>
          <w:sz w:val="18"/>
        </w:rPr>
      </w:pPr>
    </w:p>
    <w:p w14:paraId="10C01801" w14:textId="77777777" w:rsidR="000930D6" w:rsidRDefault="000930D6">
      <w:pPr>
        <w:pStyle w:val="Corpsdetexte"/>
        <w:rPr>
          <w:i/>
          <w:sz w:val="18"/>
        </w:rPr>
      </w:pPr>
    </w:p>
    <w:p w14:paraId="3465A971" w14:textId="77777777" w:rsidR="000930D6" w:rsidRDefault="000930D6">
      <w:pPr>
        <w:pStyle w:val="Corpsdetexte"/>
        <w:rPr>
          <w:i/>
          <w:sz w:val="18"/>
        </w:rPr>
      </w:pPr>
    </w:p>
    <w:p w14:paraId="3B222E0A" w14:textId="77777777" w:rsidR="000930D6" w:rsidRDefault="000930D6">
      <w:pPr>
        <w:pStyle w:val="Corpsdetexte"/>
        <w:rPr>
          <w:i/>
          <w:sz w:val="18"/>
        </w:rPr>
      </w:pPr>
    </w:p>
    <w:p w14:paraId="294D153E" w14:textId="77777777" w:rsidR="000930D6" w:rsidRDefault="000930D6">
      <w:pPr>
        <w:pStyle w:val="Corpsdetexte"/>
        <w:rPr>
          <w:i/>
          <w:sz w:val="18"/>
        </w:rPr>
      </w:pPr>
    </w:p>
    <w:p w14:paraId="0D34BCAD" w14:textId="77777777" w:rsidR="000930D6" w:rsidRDefault="000930D6">
      <w:pPr>
        <w:pStyle w:val="Corpsdetexte"/>
        <w:rPr>
          <w:i/>
          <w:sz w:val="18"/>
        </w:rPr>
      </w:pPr>
    </w:p>
    <w:p w14:paraId="3B36E176" w14:textId="77777777" w:rsidR="000930D6" w:rsidRDefault="000930D6">
      <w:pPr>
        <w:pStyle w:val="Corpsdetexte"/>
        <w:rPr>
          <w:i/>
          <w:sz w:val="18"/>
        </w:rPr>
      </w:pPr>
    </w:p>
    <w:p w14:paraId="43743094" w14:textId="77777777" w:rsidR="000930D6" w:rsidRDefault="000930D6">
      <w:pPr>
        <w:pStyle w:val="Corpsdetexte"/>
        <w:rPr>
          <w:i/>
          <w:sz w:val="18"/>
        </w:rPr>
      </w:pPr>
    </w:p>
    <w:p w14:paraId="5B7866E5" w14:textId="77777777" w:rsidR="000930D6" w:rsidRDefault="000930D6">
      <w:pPr>
        <w:pStyle w:val="Corpsdetexte"/>
        <w:rPr>
          <w:i/>
          <w:sz w:val="18"/>
        </w:rPr>
      </w:pPr>
    </w:p>
    <w:p w14:paraId="351043D2" w14:textId="77777777" w:rsidR="000930D6" w:rsidRDefault="000930D6">
      <w:pPr>
        <w:pStyle w:val="Corpsdetexte"/>
        <w:rPr>
          <w:i/>
          <w:sz w:val="18"/>
        </w:rPr>
      </w:pPr>
    </w:p>
    <w:p w14:paraId="4C06A6F4" w14:textId="77777777" w:rsidR="000930D6" w:rsidRDefault="000930D6">
      <w:pPr>
        <w:pStyle w:val="Corpsdetexte"/>
        <w:rPr>
          <w:i/>
          <w:sz w:val="18"/>
        </w:rPr>
      </w:pPr>
    </w:p>
    <w:p w14:paraId="363FCC69" w14:textId="77777777" w:rsidR="000930D6" w:rsidRDefault="000930D6">
      <w:pPr>
        <w:pStyle w:val="Corpsdetexte"/>
        <w:rPr>
          <w:i/>
          <w:sz w:val="18"/>
        </w:rPr>
      </w:pPr>
    </w:p>
    <w:p w14:paraId="0AC58274" w14:textId="77777777" w:rsidR="004B5F31" w:rsidRDefault="004B5F31">
      <w:pPr>
        <w:pStyle w:val="Corpsdetexte"/>
        <w:rPr>
          <w:i/>
          <w:sz w:val="18"/>
        </w:rPr>
      </w:pPr>
    </w:p>
    <w:p w14:paraId="55B1B97D" w14:textId="77777777" w:rsidR="00884C1E" w:rsidRDefault="00884C1E">
      <w:pPr>
        <w:pStyle w:val="Corpsdetexte"/>
        <w:rPr>
          <w:i/>
          <w:sz w:val="18"/>
        </w:rPr>
      </w:pPr>
    </w:p>
    <w:p w14:paraId="562A426E" w14:textId="77777777" w:rsidR="004B5F31" w:rsidRDefault="004B5F31">
      <w:pPr>
        <w:pStyle w:val="Corpsdetexte"/>
        <w:rPr>
          <w:i/>
          <w:sz w:val="18"/>
        </w:rPr>
      </w:pPr>
    </w:p>
    <w:p w14:paraId="2E4348D5" w14:textId="77777777" w:rsidR="004B5F31" w:rsidRDefault="004B5F31">
      <w:pPr>
        <w:pStyle w:val="Corpsdetexte"/>
        <w:rPr>
          <w:i/>
          <w:sz w:val="18"/>
        </w:rPr>
      </w:pPr>
    </w:p>
    <w:p w14:paraId="664DE92B" w14:textId="77777777" w:rsidR="00B04F15" w:rsidRPr="001B155C" w:rsidRDefault="00B04F15">
      <w:pPr>
        <w:pStyle w:val="Corpsdetexte"/>
        <w:rPr>
          <w:i/>
          <w:sz w:val="18"/>
        </w:rPr>
      </w:pPr>
    </w:p>
    <w:p w14:paraId="55F71600" w14:textId="77777777" w:rsidR="008D2B22" w:rsidRDefault="008D2B22">
      <w:pPr>
        <w:pStyle w:val="Corpsdetexte"/>
        <w:rPr>
          <w:b/>
          <w:u w:val="single"/>
        </w:rPr>
      </w:pPr>
      <w:r>
        <w:rPr>
          <w:b/>
        </w:rPr>
        <w:lastRenderedPageBreak/>
        <w:t>VI</w:t>
      </w:r>
      <w:r w:rsidR="002E1543">
        <w:rPr>
          <w:b/>
        </w:rPr>
        <w:t>I</w:t>
      </w:r>
      <w:r w:rsidR="001B155C">
        <w:rPr>
          <w:b/>
        </w:rPr>
        <w:t xml:space="preserve">I </w:t>
      </w:r>
      <w:r>
        <w:rPr>
          <w:b/>
        </w:rPr>
        <w:t xml:space="preserve">– </w:t>
      </w:r>
      <w:r w:rsidR="004B5F31">
        <w:rPr>
          <w:b/>
          <w:u w:val="single"/>
        </w:rPr>
        <w:t xml:space="preserve">RAPPORT D’EVALUATION </w:t>
      </w:r>
    </w:p>
    <w:p w14:paraId="0313CFC0" w14:textId="77777777" w:rsidR="008D2B22" w:rsidRDefault="008D2B22">
      <w:pPr>
        <w:pStyle w:val="Corpsdetexte"/>
      </w:pPr>
    </w:p>
    <w:p w14:paraId="2A15B2BF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Historique</w:t>
      </w:r>
      <w:r w:rsidR="00765B20">
        <w:rPr>
          <w:b/>
        </w:rPr>
        <w:t xml:space="preserve"> au regard de la demande d’accompagnement budgétaire et social</w:t>
      </w:r>
      <w:r>
        <w:rPr>
          <w:b/>
        </w:rPr>
        <w:t> : récurrence des difficultés ou accident de la vie, accompagnement(s) antérieur(s),…</w:t>
      </w:r>
    </w:p>
    <w:p w14:paraId="1D77137F" w14:textId="77777777" w:rsidR="008D2B22" w:rsidRDefault="008D2B22">
      <w:pPr>
        <w:pStyle w:val="Corpsdetexte"/>
      </w:pPr>
    </w:p>
    <w:p w14:paraId="7C33ABE6" w14:textId="77777777" w:rsidR="008D2B22" w:rsidRDefault="008D2B22">
      <w:pPr>
        <w:pStyle w:val="Corpsdetexte"/>
      </w:pPr>
    </w:p>
    <w:p w14:paraId="6556A2AB" w14:textId="77777777" w:rsidR="008D2B22" w:rsidRDefault="008D2B22">
      <w:pPr>
        <w:pStyle w:val="Corpsdetexte"/>
      </w:pPr>
    </w:p>
    <w:p w14:paraId="47AB6DBC" w14:textId="77777777" w:rsidR="008D2B22" w:rsidRDefault="008D2B22">
      <w:pPr>
        <w:pStyle w:val="Corpsdetexte"/>
      </w:pPr>
    </w:p>
    <w:p w14:paraId="169DA98E" w14:textId="77777777" w:rsidR="008D2B22" w:rsidRDefault="008D2B22">
      <w:pPr>
        <w:pStyle w:val="Corpsdetexte"/>
      </w:pPr>
    </w:p>
    <w:p w14:paraId="397E6169" w14:textId="77777777" w:rsidR="008D2B22" w:rsidRDefault="008D2B22">
      <w:pPr>
        <w:pStyle w:val="Corpsdetexte"/>
      </w:pPr>
    </w:p>
    <w:p w14:paraId="406BD528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conditions de vie : logement, environnement, santé, famille, emploi,…</w:t>
      </w:r>
    </w:p>
    <w:p w14:paraId="03DD3B79" w14:textId="77777777" w:rsidR="008D2B22" w:rsidRDefault="008D2B22">
      <w:pPr>
        <w:pStyle w:val="Corpsdetexte"/>
      </w:pPr>
    </w:p>
    <w:p w14:paraId="593F3F90" w14:textId="77777777" w:rsidR="008D2B22" w:rsidRDefault="008D2B22">
      <w:pPr>
        <w:pStyle w:val="Corpsdetexte"/>
      </w:pPr>
    </w:p>
    <w:p w14:paraId="6A765066" w14:textId="77777777" w:rsidR="008D2B22" w:rsidRDefault="008D2B22">
      <w:pPr>
        <w:pStyle w:val="Corpsdetexte"/>
      </w:pPr>
    </w:p>
    <w:p w14:paraId="57F75822" w14:textId="77777777" w:rsidR="008D2B22" w:rsidRDefault="008D2B22">
      <w:pPr>
        <w:pStyle w:val="Corpsdetexte"/>
      </w:pPr>
    </w:p>
    <w:p w14:paraId="46FCEC97" w14:textId="77777777" w:rsidR="008D2B22" w:rsidRDefault="008D2B22">
      <w:pPr>
        <w:pStyle w:val="Corpsdetexte"/>
      </w:pPr>
    </w:p>
    <w:p w14:paraId="700D2755" w14:textId="77777777" w:rsidR="008D2B22" w:rsidRDefault="008D2B22">
      <w:pPr>
        <w:pStyle w:val="Corpsdetexte"/>
      </w:pPr>
    </w:p>
    <w:p w14:paraId="43AAD6D9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capacités et potentialités</w:t>
      </w:r>
      <w:r w:rsidR="00C77A3D">
        <w:rPr>
          <w:b/>
        </w:rPr>
        <w:t xml:space="preserve"> (préciser</w:t>
      </w:r>
      <w:r w:rsidR="00F734BB">
        <w:rPr>
          <w:b/>
        </w:rPr>
        <w:t xml:space="preserve"> concernant le numérique)</w:t>
      </w:r>
    </w:p>
    <w:p w14:paraId="0C011D20" w14:textId="77777777" w:rsidR="008D2B22" w:rsidRDefault="008D2B22">
      <w:pPr>
        <w:pStyle w:val="Corpsdetexte"/>
      </w:pPr>
    </w:p>
    <w:p w14:paraId="21C70362" w14:textId="77777777" w:rsidR="008D2B22" w:rsidRDefault="008D2B22">
      <w:pPr>
        <w:pStyle w:val="Corpsdetexte"/>
      </w:pPr>
    </w:p>
    <w:p w14:paraId="6AD98743" w14:textId="77777777" w:rsidR="008D2B22" w:rsidRDefault="008D2B22">
      <w:pPr>
        <w:pStyle w:val="Corpsdetexte"/>
      </w:pPr>
    </w:p>
    <w:p w14:paraId="36270C2D" w14:textId="77777777" w:rsidR="008D2B22" w:rsidRDefault="008D2B22">
      <w:pPr>
        <w:pStyle w:val="Corpsdetexte"/>
      </w:pPr>
    </w:p>
    <w:p w14:paraId="130AF77D" w14:textId="77777777" w:rsidR="008D2B22" w:rsidRDefault="008D2B22">
      <w:pPr>
        <w:pStyle w:val="Corpsdetexte"/>
      </w:pPr>
    </w:p>
    <w:p w14:paraId="26C5216C" w14:textId="77777777" w:rsidR="008D2B22" w:rsidRDefault="008D2B22">
      <w:pPr>
        <w:pStyle w:val="Corpsdetexte"/>
      </w:pPr>
    </w:p>
    <w:p w14:paraId="739FE9BF" w14:textId="77777777" w:rsidR="008D2B22" w:rsidRDefault="008D2B22">
      <w:pPr>
        <w:pStyle w:val="Corpsdetexte"/>
      </w:pPr>
    </w:p>
    <w:p w14:paraId="58D74975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difficultés et freins</w:t>
      </w:r>
      <w:r w:rsidR="00C77A3D">
        <w:rPr>
          <w:b/>
        </w:rPr>
        <w:t xml:space="preserve"> (préciser</w:t>
      </w:r>
      <w:r w:rsidR="00F734BB">
        <w:rPr>
          <w:b/>
        </w:rPr>
        <w:t xml:space="preserve"> concernant le numérique)</w:t>
      </w:r>
    </w:p>
    <w:p w14:paraId="5629FE1F" w14:textId="77777777" w:rsidR="008D2B22" w:rsidRDefault="008D2B22">
      <w:pPr>
        <w:pStyle w:val="Corpsdetexte"/>
      </w:pPr>
    </w:p>
    <w:p w14:paraId="2406C554" w14:textId="77777777" w:rsidR="008D2B22" w:rsidRDefault="008D2B22">
      <w:pPr>
        <w:pStyle w:val="Corpsdetexte"/>
      </w:pPr>
    </w:p>
    <w:p w14:paraId="32CCE7BB" w14:textId="77777777" w:rsidR="008D2B22" w:rsidRDefault="008D2B22">
      <w:pPr>
        <w:pStyle w:val="Corpsdetexte"/>
      </w:pPr>
    </w:p>
    <w:p w14:paraId="79E2BDF5" w14:textId="77777777" w:rsidR="008D2B22" w:rsidRDefault="008D2B22">
      <w:pPr>
        <w:pStyle w:val="Corpsdetexte"/>
      </w:pPr>
    </w:p>
    <w:p w14:paraId="0A9E55B8" w14:textId="77777777" w:rsidR="008D2B22" w:rsidRDefault="008D2B22">
      <w:pPr>
        <w:pStyle w:val="Corpsdetexte"/>
      </w:pPr>
    </w:p>
    <w:p w14:paraId="774B351A" w14:textId="77777777" w:rsidR="008D2B22" w:rsidRDefault="008D2B22">
      <w:pPr>
        <w:pStyle w:val="Corpsdetexte"/>
      </w:pPr>
    </w:p>
    <w:p w14:paraId="1B412EAB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axes (objectifs) de travail</w:t>
      </w:r>
    </w:p>
    <w:p w14:paraId="2EA8124A" w14:textId="77777777" w:rsidR="008D2B22" w:rsidRDefault="008D2B22">
      <w:pPr>
        <w:pStyle w:val="Corpsdetexte"/>
      </w:pPr>
    </w:p>
    <w:p w14:paraId="00D27542" w14:textId="77777777" w:rsidR="008D2B22" w:rsidRDefault="008D2B22">
      <w:pPr>
        <w:pStyle w:val="Corpsdetexte"/>
      </w:pPr>
    </w:p>
    <w:p w14:paraId="24E90652" w14:textId="77777777" w:rsidR="008D2B22" w:rsidRDefault="008D2B22">
      <w:pPr>
        <w:pStyle w:val="Corpsdetexte"/>
      </w:pPr>
    </w:p>
    <w:p w14:paraId="1AA44B1D" w14:textId="77777777" w:rsidR="008D2B22" w:rsidRDefault="008D2B22">
      <w:pPr>
        <w:pStyle w:val="Corpsdetexte"/>
      </w:pPr>
    </w:p>
    <w:p w14:paraId="2BE255EA" w14:textId="77777777" w:rsidR="008D2B22" w:rsidRDefault="008D2B22">
      <w:pPr>
        <w:pStyle w:val="Corpsdetexte"/>
      </w:pPr>
    </w:p>
    <w:p w14:paraId="2506C0F2" w14:textId="77777777" w:rsidR="008D2B22" w:rsidRDefault="008D2B22">
      <w:pPr>
        <w:pStyle w:val="Corpsdetexte"/>
      </w:pPr>
    </w:p>
    <w:p w14:paraId="0F24D853" w14:textId="77777777"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L’adhésion</w:t>
      </w:r>
    </w:p>
    <w:p w14:paraId="138BA02A" w14:textId="77777777" w:rsidR="008D2B22" w:rsidRDefault="008D2B22">
      <w:pPr>
        <w:pStyle w:val="Corpsdetexte"/>
      </w:pPr>
    </w:p>
    <w:p w14:paraId="6E8C2955" w14:textId="77777777" w:rsidR="008D2B22" w:rsidRDefault="008D2B22">
      <w:pPr>
        <w:pStyle w:val="Corpsdetexte"/>
      </w:pPr>
    </w:p>
    <w:p w14:paraId="121AA1AC" w14:textId="77777777" w:rsidR="008D2B22" w:rsidRDefault="008D2B22">
      <w:pPr>
        <w:pStyle w:val="Corpsdetexte"/>
        <w:rPr>
          <w:b/>
          <w:u w:val="single"/>
        </w:rPr>
      </w:pPr>
    </w:p>
    <w:p w14:paraId="22B9020D" w14:textId="77777777" w:rsidR="008D2B22" w:rsidRDefault="008D2B22">
      <w:pPr>
        <w:pStyle w:val="Corpsdetexte"/>
        <w:rPr>
          <w:b/>
          <w:u w:val="single"/>
        </w:rPr>
      </w:pPr>
    </w:p>
    <w:p w14:paraId="2E9079E6" w14:textId="77777777" w:rsidR="008D2B22" w:rsidRDefault="008D2B22">
      <w:pPr>
        <w:pStyle w:val="Corpsdetexte"/>
        <w:rPr>
          <w:b/>
          <w:u w:val="single"/>
        </w:rPr>
      </w:pPr>
    </w:p>
    <w:p w14:paraId="77A149D6" w14:textId="77777777" w:rsidR="008D2B22" w:rsidRDefault="008D2B22">
      <w:pPr>
        <w:pStyle w:val="Corpsdetexte"/>
        <w:rPr>
          <w:b/>
          <w:u w:val="single"/>
        </w:rPr>
      </w:pPr>
    </w:p>
    <w:p w14:paraId="019A9C6B" w14:textId="77777777" w:rsidR="008D2B22" w:rsidRDefault="008D2B22">
      <w:pPr>
        <w:pStyle w:val="Corpsdetexte"/>
        <w:rPr>
          <w:b/>
          <w:u w:val="single"/>
        </w:rPr>
      </w:pPr>
    </w:p>
    <w:p w14:paraId="236F6A26" w14:textId="77777777" w:rsidR="008D2B22" w:rsidRDefault="008D2B22">
      <w:pPr>
        <w:pStyle w:val="Corpsdetexte"/>
        <w:rPr>
          <w:b/>
          <w:u w:val="single"/>
        </w:rPr>
      </w:pPr>
    </w:p>
    <w:p w14:paraId="0447ECE8" w14:textId="77777777" w:rsidR="008D2B22" w:rsidRDefault="008D2B22">
      <w:pPr>
        <w:pStyle w:val="Corpsdetexte"/>
      </w:pPr>
      <w:r>
        <w:rPr>
          <w:b/>
          <w:u w:val="single"/>
        </w:rPr>
        <w:t>Signature</w:t>
      </w:r>
      <w:r>
        <w:t> </w:t>
      </w:r>
      <w:r w:rsidR="00EF6313">
        <w:t>: le</w:t>
      </w:r>
      <w:r>
        <w:t xml:space="preserve"> travailleur social</w:t>
      </w:r>
    </w:p>
    <w:p w14:paraId="565828A1" w14:textId="77777777" w:rsidR="008D2B22" w:rsidRDefault="008D2B22">
      <w:pPr>
        <w:pStyle w:val="Corpsdetexte"/>
      </w:pPr>
    </w:p>
    <w:p w14:paraId="0F1B8E5B" w14:textId="77777777" w:rsidR="008D2B22" w:rsidRDefault="008D2B22">
      <w:pPr>
        <w:pStyle w:val="Corpsdetexte"/>
      </w:pPr>
    </w:p>
    <w:sectPr w:rsidR="008D2B22">
      <w:type w:val="continuous"/>
      <w:pgSz w:w="11907" w:h="16840"/>
      <w:pgMar w:top="1134" w:right="851" w:bottom="567" w:left="1134" w:header="720" w:footer="4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F6D7" w14:textId="77777777" w:rsidR="00050756" w:rsidRDefault="00050756">
      <w:r>
        <w:separator/>
      </w:r>
    </w:p>
  </w:endnote>
  <w:endnote w:type="continuationSeparator" w:id="0">
    <w:p w14:paraId="6E53DB98" w14:textId="77777777" w:rsidR="00050756" w:rsidRDefault="0005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B894" w14:textId="54B3EA93" w:rsidR="008D2B22" w:rsidRPr="007F680B" w:rsidRDefault="00E33283">
    <w:pPr>
      <w:pStyle w:val="Pieddepage"/>
      <w:rPr>
        <w:i/>
        <w:sz w:val="14"/>
        <w:szCs w:val="14"/>
      </w:rPr>
    </w:pPr>
    <w:r>
      <w:tab/>
    </w:r>
    <w:r>
      <w:tab/>
    </w:r>
    <w:r w:rsidR="00D04A05">
      <w:t xml:space="preserve">   </w:t>
    </w:r>
    <w:r w:rsidRPr="007F680B">
      <w:rPr>
        <w:i/>
        <w:sz w:val="14"/>
        <w:szCs w:val="14"/>
      </w:rPr>
      <w:t>Département d</w:t>
    </w:r>
    <w:r w:rsidR="004A41F5">
      <w:rPr>
        <w:i/>
        <w:sz w:val="14"/>
        <w:szCs w:val="14"/>
      </w:rPr>
      <w:t>e</w:t>
    </w:r>
    <w:r w:rsidR="00D04A05">
      <w:rPr>
        <w:i/>
        <w:sz w:val="14"/>
        <w:szCs w:val="14"/>
      </w:rPr>
      <w:t xml:space="preserve"> la </w:t>
    </w:r>
    <w:r w:rsidR="00C564EA">
      <w:rPr>
        <w:i/>
        <w:sz w:val="14"/>
        <w:szCs w:val="14"/>
      </w:rPr>
      <w:t>Vienne – Mise à</w:t>
    </w:r>
    <w:r w:rsidR="0025316E">
      <w:rPr>
        <w:i/>
        <w:sz w:val="14"/>
        <w:szCs w:val="14"/>
      </w:rPr>
      <w:t xml:space="preserve"> jour le 01</w:t>
    </w:r>
    <w:r w:rsidR="00F65A1E">
      <w:rPr>
        <w:i/>
        <w:sz w:val="14"/>
        <w:szCs w:val="14"/>
      </w:rPr>
      <w:t>/05/2025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4D2D" w14:textId="77777777" w:rsidR="004A41F5" w:rsidRDefault="004A41F5">
    <w:pPr>
      <w:pStyle w:val="Pieddepage"/>
    </w:pPr>
  </w:p>
  <w:p w14:paraId="27D5570B" w14:textId="25A0C7F0" w:rsidR="00FC661A" w:rsidRPr="00E96093" w:rsidRDefault="004A41F5">
    <w:pPr>
      <w:pStyle w:val="Pieddepage"/>
      <w:tabs>
        <w:tab w:val="clear" w:pos="9072"/>
      </w:tabs>
      <w:jc w:val="right"/>
      <w:rPr>
        <w:i/>
        <w:sz w:val="16"/>
        <w:szCs w:val="16"/>
      </w:rPr>
    </w:pPr>
    <w:r w:rsidRPr="00E96093">
      <w:rPr>
        <w:i/>
        <w:sz w:val="16"/>
        <w:szCs w:val="16"/>
      </w:rPr>
      <w:t>Département de</w:t>
    </w:r>
    <w:r w:rsidR="00D04A05" w:rsidRPr="00E96093">
      <w:rPr>
        <w:i/>
        <w:sz w:val="16"/>
        <w:szCs w:val="16"/>
      </w:rPr>
      <w:t xml:space="preserve"> la Vienne </w:t>
    </w:r>
    <w:r w:rsidR="00C564EA">
      <w:rPr>
        <w:i/>
        <w:sz w:val="16"/>
        <w:szCs w:val="16"/>
      </w:rPr>
      <w:t>–</w:t>
    </w:r>
    <w:r w:rsidR="00D04A05" w:rsidRPr="00E96093">
      <w:rPr>
        <w:i/>
        <w:sz w:val="16"/>
        <w:szCs w:val="16"/>
      </w:rPr>
      <w:t xml:space="preserve"> </w:t>
    </w:r>
    <w:r w:rsidR="00C564EA">
      <w:rPr>
        <w:i/>
        <w:sz w:val="16"/>
        <w:szCs w:val="16"/>
      </w:rPr>
      <w:t>Mise à</w:t>
    </w:r>
    <w:r w:rsidR="00D04A05" w:rsidRPr="00E96093">
      <w:rPr>
        <w:i/>
        <w:sz w:val="16"/>
        <w:szCs w:val="16"/>
      </w:rPr>
      <w:t xml:space="preserve"> jour le </w:t>
    </w:r>
    <w:r w:rsidR="0025316E">
      <w:rPr>
        <w:i/>
        <w:sz w:val="16"/>
        <w:szCs w:val="16"/>
      </w:rPr>
      <w:t>01/0</w:t>
    </w:r>
    <w:r w:rsidR="00F65A1E">
      <w:rPr>
        <w:i/>
        <w:sz w:val="16"/>
        <w:szCs w:val="16"/>
      </w:rPr>
      <w:t>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E0FB" w14:textId="77777777" w:rsidR="00050756" w:rsidRDefault="00050756">
      <w:r>
        <w:separator/>
      </w:r>
    </w:p>
  </w:footnote>
  <w:footnote w:type="continuationSeparator" w:id="0">
    <w:p w14:paraId="5A553570" w14:textId="77777777" w:rsidR="00050756" w:rsidRDefault="0005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6DAC" w14:textId="77777777" w:rsidR="008D2B22" w:rsidRDefault="008D2B2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E46F578"/>
    <w:lvl w:ilvl="0">
      <w:numFmt w:val="bullet"/>
      <w:lvlText w:val="*"/>
      <w:lvlJc w:val="left"/>
    </w:lvl>
  </w:abstractNum>
  <w:abstractNum w:abstractNumId="1" w15:restartNumberingAfterBreak="0">
    <w:nsid w:val="10A007B0"/>
    <w:multiLevelType w:val="hybridMultilevel"/>
    <w:tmpl w:val="733A1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F6C"/>
    <w:multiLevelType w:val="hybridMultilevel"/>
    <w:tmpl w:val="5C489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7543">
    <w:abstractNumId w:val="0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700" w:hanging="340"/>
        </w:pPr>
      </w:lvl>
    </w:lvlOverride>
  </w:num>
  <w:num w:numId="2" w16cid:durableId="122577329">
    <w:abstractNumId w:val="2"/>
  </w:num>
  <w:num w:numId="3" w16cid:durableId="33465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60"/>
    <w:rsid w:val="0001657D"/>
    <w:rsid w:val="00043DB9"/>
    <w:rsid w:val="00050756"/>
    <w:rsid w:val="00064C73"/>
    <w:rsid w:val="00074C27"/>
    <w:rsid w:val="00092D39"/>
    <w:rsid w:val="000930D6"/>
    <w:rsid w:val="000B2F97"/>
    <w:rsid w:val="000B3A99"/>
    <w:rsid w:val="000B4A9F"/>
    <w:rsid w:val="000D2F9A"/>
    <w:rsid w:val="000E79BA"/>
    <w:rsid w:val="00111045"/>
    <w:rsid w:val="001446B4"/>
    <w:rsid w:val="001475E6"/>
    <w:rsid w:val="00151773"/>
    <w:rsid w:val="00176129"/>
    <w:rsid w:val="00191898"/>
    <w:rsid w:val="001B155C"/>
    <w:rsid w:val="001B18BC"/>
    <w:rsid w:val="001D5594"/>
    <w:rsid w:val="00202BCF"/>
    <w:rsid w:val="00214BFB"/>
    <w:rsid w:val="00222E51"/>
    <w:rsid w:val="0025316E"/>
    <w:rsid w:val="00296871"/>
    <w:rsid w:val="002B1335"/>
    <w:rsid w:val="002B2CD5"/>
    <w:rsid w:val="002E1543"/>
    <w:rsid w:val="002E2D30"/>
    <w:rsid w:val="002E39C8"/>
    <w:rsid w:val="00374060"/>
    <w:rsid w:val="00397238"/>
    <w:rsid w:val="003B6058"/>
    <w:rsid w:val="003C141F"/>
    <w:rsid w:val="0041461F"/>
    <w:rsid w:val="0041738E"/>
    <w:rsid w:val="004A2227"/>
    <w:rsid w:val="004A41F5"/>
    <w:rsid w:val="004B5F31"/>
    <w:rsid w:val="004F13A4"/>
    <w:rsid w:val="004F52F0"/>
    <w:rsid w:val="005A188F"/>
    <w:rsid w:val="00602916"/>
    <w:rsid w:val="00625959"/>
    <w:rsid w:val="00627794"/>
    <w:rsid w:val="00654C74"/>
    <w:rsid w:val="00681D14"/>
    <w:rsid w:val="006A2BB1"/>
    <w:rsid w:val="006C3062"/>
    <w:rsid w:val="006D311C"/>
    <w:rsid w:val="006F6987"/>
    <w:rsid w:val="007239EA"/>
    <w:rsid w:val="007409C4"/>
    <w:rsid w:val="0074205C"/>
    <w:rsid w:val="00765B20"/>
    <w:rsid w:val="007A2090"/>
    <w:rsid w:val="007F30B9"/>
    <w:rsid w:val="007F680B"/>
    <w:rsid w:val="00833B0A"/>
    <w:rsid w:val="0085465A"/>
    <w:rsid w:val="00877884"/>
    <w:rsid w:val="00884C1E"/>
    <w:rsid w:val="00890135"/>
    <w:rsid w:val="008929EE"/>
    <w:rsid w:val="008A7ECB"/>
    <w:rsid w:val="008B07C0"/>
    <w:rsid w:val="008C1F54"/>
    <w:rsid w:val="008D2B22"/>
    <w:rsid w:val="008D3D08"/>
    <w:rsid w:val="008F26E3"/>
    <w:rsid w:val="00902236"/>
    <w:rsid w:val="009112E3"/>
    <w:rsid w:val="00920685"/>
    <w:rsid w:val="00970DE0"/>
    <w:rsid w:val="0099297D"/>
    <w:rsid w:val="009A38ED"/>
    <w:rsid w:val="009B6917"/>
    <w:rsid w:val="009D45A3"/>
    <w:rsid w:val="009F6464"/>
    <w:rsid w:val="00A03C45"/>
    <w:rsid w:val="00AA50AA"/>
    <w:rsid w:val="00AF4ED1"/>
    <w:rsid w:val="00B0438C"/>
    <w:rsid w:val="00B04F15"/>
    <w:rsid w:val="00B43E9E"/>
    <w:rsid w:val="00B740B4"/>
    <w:rsid w:val="00B928B2"/>
    <w:rsid w:val="00B938A3"/>
    <w:rsid w:val="00BB4F9E"/>
    <w:rsid w:val="00BE0B86"/>
    <w:rsid w:val="00BF03F3"/>
    <w:rsid w:val="00C07307"/>
    <w:rsid w:val="00C225E3"/>
    <w:rsid w:val="00C564EA"/>
    <w:rsid w:val="00C77A3D"/>
    <w:rsid w:val="00C97DC1"/>
    <w:rsid w:val="00CB720D"/>
    <w:rsid w:val="00CB7244"/>
    <w:rsid w:val="00CE6ED7"/>
    <w:rsid w:val="00CF513B"/>
    <w:rsid w:val="00D0495C"/>
    <w:rsid w:val="00D04A05"/>
    <w:rsid w:val="00D06219"/>
    <w:rsid w:val="00D27D3C"/>
    <w:rsid w:val="00D472CF"/>
    <w:rsid w:val="00D6644A"/>
    <w:rsid w:val="00D826AB"/>
    <w:rsid w:val="00DD783E"/>
    <w:rsid w:val="00DE3FFE"/>
    <w:rsid w:val="00DE6B5C"/>
    <w:rsid w:val="00DF06A5"/>
    <w:rsid w:val="00DF5488"/>
    <w:rsid w:val="00E02E43"/>
    <w:rsid w:val="00E03C62"/>
    <w:rsid w:val="00E21423"/>
    <w:rsid w:val="00E229DC"/>
    <w:rsid w:val="00E33283"/>
    <w:rsid w:val="00E44717"/>
    <w:rsid w:val="00E53FDC"/>
    <w:rsid w:val="00E96093"/>
    <w:rsid w:val="00EA7ED1"/>
    <w:rsid w:val="00EB7294"/>
    <w:rsid w:val="00ED1EF8"/>
    <w:rsid w:val="00ED768A"/>
    <w:rsid w:val="00EF6313"/>
    <w:rsid w:val="00F10CEF"/>
    <w:rsid w:val="00F11C38"/>
    <w:rsid w:val="00F263C1"/>
    <w:rsid w:val="00F62DC4"/>
    <w:rsid w:val="00F65A1E"/>
    <w:rsid w:val="00F734BB"/>
    <w:rsid w:val="00F84DCF"/>
    <w:rsid w:val="00FA3599"/>
    <w:rsid w:val="00FA65F7"/>
    <w:rsid w:val="00FA6920"/>
    <w:rsid w:val="00FC2A17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D2071B4"/>
  <w15:chartTrackingRefBased/>
  <w15:docId w15:val="{1F348287-3842-4DCC-AC51-8BDA2CB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ind w:left="6804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709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708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ind w:left="6521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6521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Corpsdetexte21">
    <w:name w:val="Corps de texte 21"/>
    <w:basedOn w:val="Normal"/>
    <w:pPr>
      <w:ind w:firstLine="708"/>
      <w:jc w:val="both"/>
    </w:pPr>
    <w:rPr>
      <w:sz w:val="24"/>
    </w:rPr>
  </w:style>
  <w:style w:type="paragraph" w:customStyle="1" w:styleId="Corpsdetexte22">
    <w:name w:val="Corps de texte 22"/>
    <w:basedOn w:val="Normal"/>
    <w:rPr>
      <w:b/>
      <w:sz w:val="24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5">
    <w:name w:val="xl25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6">
    <w:name w:val="xl26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7">
    <w:name w:val="xl2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9">
    <w:name w:val="xl29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0">
    <w:name w:val="xl30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1">
    <w:name w:val="xl31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2">
    <w:name w:val="xl32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3">
    <w:name w:val="xl33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4">
    <w:name w:val="xl34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3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63C1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E33283"/>
  </w:style>
  <w:style w:type="paragraph" w:customStyle="1" w:styleId="puce2">
    <w:name w:val="puce2"/>
    <w:basedOn w:val="Normal"/>
    <w:rsid w:val="00DD783E"/>
    <w:pPr>
      <w:spacing w:line="360" w:lineRule="auto"/>
      <w:ind w:left="1560" w:hanging="283"/>
      <w:jc w:val="both"/>
    </w:pPr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AF4E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4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mailto:dgas-action-sociale@departement86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gas-action-sociale@departement86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9810-7204-45C5-A1E7-42226889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515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_Poitiers, le 10 août 1999</vt:lpstr>
    </vt:vector>
  </TitlesOfParts>
  <Company>DISS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_Poitiers, le 10 août 1999</dc:title>
  <dc:subject/>
  <dc:creator>Conseil général</dc:creator>
  <cp:keywords/>
  <dc:description/>
  <cp:lastModifiedBy>ALBISETTI Sylvie</cp:lastModifiedBy>
  <cp:revision>32</cp:revision>
  <cp:lastPrinted>2021-06-25T12:04:00Z</cp:lastPrinted>
  <dcterms:created xsi:type="dcterms:W3CDTF">2015-04-17T12:34:00Z</dcterms:created>
  <dcterms:modified xsi:type="dcterms:W3CDTF">2025-05-07T09:50:00Z</dcterms:modified>
</cp:coreProperties>
</file>